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00B40" w14:textId="2954ADD3" w:rsidR="003B618A" w:rsidRDefault="003B618A" w:rsidP="003B618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E. Amber Blackmon</w:t>
      </w:r>
    </w:p>
    <w:p w14:paraId="309D2D74" w14:textId="4789D6BB" w:rsidR="003B618A" w:rsidRDefault="003B618A" w:rsidP="003B618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FURSCA</w:t>
      </w:r>
    </w:p>
    <w:p w14:paraId="0DFF8FEA" w14:textId="2B6754E9" w:rsidR="003B618A" w:rsidRDefault="003B618A" w:rsidP="003B618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Summer 2021</w:t>
      </w:r>
    </w:p>
    <w:p w14:paraId="36313D78" w14:textId="77777777" w:rsidR="00EC7EC1" w:rsidRDefault="00EC7EC1" w:rsidP="00EC7EC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823BA15" w14:textId="0F267838" w:rsidR="003B618A" w:rsidRDefault="00EC7EC1" w:rsidP="00EC7EC1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Royal Mews End of Summer Report</w:t>
      </w:r>
    </w:p>
    <w:p w14:paraId="51DEB4C4" w14:textId="77777777" w:rsidR="00EC7EC1" w:rsidRDefault="00EC7EC1" w:rsidP="00EC7EC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DAB58F" w14:textId="76B6380F" w:rsidR="00F833C7" w:rsidRDefault="00F833C7" w:rsidP="00C31876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3B618A">
        <w:rPr>
          <w:rFonts w:ascii="Times New Roman" w:hAnsi="Times New Roman" w:cs="Times New Roman"/>
          <w:sz w:val="24"/>
          <w:szCs w:val="24"/>
        </w:rPr>
        <w:t>Over the summer, I</w:t>
      </w:r>
      <w:r w:rsidR="003B618A">
        <w:rPr>
          <w:rFonts w:ascii="Times New Roman" w:hAnsi="Times New Roman" w:cs="Times New Roman"/>
          <w:sz w:val="24"/>
          <w:szCs w:val="24"/>
        </w:rPr>
        <w:t xml:space="preserve"> </w:t>
      </w:r>
      <w:r w:rsidR="00B950E2">
        <w:rPr>
          <w:rFonts w:ascii="Times New Roman" w:hAnsi="Times New Roman" w:cs="Times New Roman"/>
          <w:sz w:val="24"/>
          <w:szCs w:val="24"/>
        </w:rPr>
        <w:t>compile</w:t>
      </w:r>
      <w:r w:rsidR="009E21D5">
        <w:rPr>
          <w:rFonts w:ascii="Times New Roman" w:hAnsi="Times New Roman" w:cs="Times New Roman"/>
          <w:sz w:val="24"/>
          <w:szCs w:val="24"/>
        </w:rPr>
        <w:t xml:space="preserve">d </w:t>
      </w:r>
      <w:r w:rsidR="00B950E2">
        <w:rPr>
          <w:rFonts w:ascii="Times New Roman" w:hAnsi="Times New Roman" w:cs="Times New Roman"/>
          <w:sz w:val="24"/>
          <w:szCs w:val="24"/>
        </w:rPr>
        <w:t xml:space="preserve">information about the Royal Mews </w:t>
      </w:r>
      <w:r w:rsidR="00D83A98">
        <w:rPr>
          <w:rFonts w:ascii="Times New Roman" w:hAnsi="Times New Roman" w:cs="Times New Roman"/>
          <w:sz w:val="24"/>
          <w:szCs w:val="24"/>
        </w:rPr>
        <w:t>and encode</w:t>
      </w:r>
      <w:r w:rsidR="009E21D5">
        <w:rPr>
          <w:rFonts w:ascii="Times New Roman" w:hAnsi="Times New Roman" w:cs="Times New Roman"/>
          <w:sz w:val="24"/>
          <w:szCs w:val="24"/>
        </w:rPr>
        <w:t>d</w:t>
      </w:r>
      <w:r w:rsidR="00D83A98">
        <w:rPr>
          <w:rFonts w:ascii="Times New Roman" w:hAnsi="Times New Roman" w:cs="Times New Roman"/>
          <w:sz w:val="24"/>
          <w:szCs w:val="24"/>
        </w:rPr>
        <w:t xml:space="preserve"> the</w:t>
      </w:r>
      <w:r w:rsidR="009F36AA">
        <w:rPr>
          <w:rFonts w:ascii="Times New Roman" w:hAnsi="Times New Roman" w:cs="Times New Roman"/>
          <w:sz w:val="24"/>
          <w:szCs w:val="24"/>
        </w:rPr>
        <w:t xml:space="preserve"> resulting research</w:t>
      </w:r>
      <w:r w:rsidR="00D83A98">
        <w:rPr>
          <w:rFonts w:ascii="Times New Roman" w:hAnsi="Times New Roman" w:cs="Times New Roman"/>
          <w:sz w:val="24"/>
          <w:szCs w:val="24"/>
        </w:rPr>
        <w:t xml:space="preserve"> </w:t>
      </w:r>
      <w:r w:rsidR="00B950E2">
        <w:rPr>
          <w:rFonts w:ascii="Times New Roman" w:hAnsi="Times New Roman" w:cs="Times New Roman"/>
          <w:sz w:val="24"/>
          <w:szCs w:val="24"/>
        </w:rPr>
        <w:t>for the Map of Early Modern London</w:t>
      </w:r>
      <w:r w:rsidR="00DA2AA9">
        <w:rPr>
          <w:rFonts w:ascii="Times New Roman" w:hAnsi="Times New Roman" w:cs="Times New Roman"/>
          <w:sz w:val="24"/>
          <w:szCs w:val="24"/>
        </w:rPr>
        <w:t>’s</w:t>
      </w:r>
      <w:r w:rsidR="00B950E2">
        <w:rPr>
          <w:rFonts w:ascii="Times New Roman" w:hAnsi="Times New Roman" w:cs="Times New Roman"/>
          <w:sz w:val="24"/>
          <w:szCs w:val="24"/>
        </w:rPr>
        <w:t xml:space="preserve"> </w:t>
      </w:r>
      <w:r w:rsidR="00FF1477">
        <w:rPr>
          <w:rFonts w:ascii="Times New Roman" w:hAnsi="Times New Roman" w:cs="Times New Roman"/>
          <w:sz w:val="24"/>
          <w:szCs w:val="24"/>
        </w:rPr>
        <w:t xml:space="preserve">(MoEML) website.  The website has an interactive map that allows the viewers to click </w:t>
      </w:r>
      <w:r w:rsidR="00AB2A29">
        <w:rPr>
          <w:rFonts w:ascii="Times New Roman" w:hAnsi="Times New Roman" w:cs="Times New Roman"/>
          <w:sz w:val="24"/>
          <w:szCs w:val="24"/>
        </w:rPr>
        <w:t xml:space="preserve">on </w:t>
      </w:r>
      <w:r w:rsidR="00FA2946">
        <w:rPr>
          <w:rFonts w:ascii="Times New Roman" w:hAnsi="Times New Roman" w:cs="Times New Roman"/>
          <w:sz w:val="24"/>
          <w:szCs w:val="24"/>
        </w:rPr>
        <w:t xml:space="preserve">its </w:t>
      </w:r>
      <w:r w:rsidR="00AB2A29">
        <w:rPr>
          <w:rFonts w:ascii="Times New Roman" w:hAnsi="Times New Roman" w:cs="Times New Roman"/>
          <w:sz w:val="24"/>
          <w:szCs w:val="24"/>
        </w:rPr>
        <w:t>various features</w:t>
      </w:r>
      <w:r w:rsidR="00FA2946">
        <w:rPr>
          <w:rFonts w:ascii="Times New Roman" w:hAnsi="Times New Roman" w:cs="Times New Roman"/>
          <w:sz w:val="24"/>
          <w:szCs w:val="24"/>
        </w:rPr>
        <w:t xml:space="preserve">.  </w:t>
      </w:r>
      <w:r w:rsidR="00AB2A29">
        <w:rPr>
          <w:rFonts w:ascii="Times New Roman" w:hAnsi="Times New Roman" w:cs="Times New Roman"/>
          <w:sz w:val="24"/>
          <w:szCs w:val="24"/>
        </w:rPr>
        <w:t xml:space="preserve">Some of these features </w:t>
      </w:r>
      <w:r w:rsidR="004535E0">
        <w:rPr>
          <w:rFonts w:ascii="Times New Roman" w:hAnsi="Times New Roman" w:cs="Times New Roman"/>
          <w:sz w:val="24"/>
          <w:szCs w:val="24"/>
        </w:rPr>
        <w:t>have information, others do not</w:t>
      </w:r>
      <w:r w:rsidR="0039066D">
        <w:rPr>
          <w:rFonts w:ascii="Times New Roman" w:hAnsi="Times New Roman" w:cs="Times New Roman"/>
          <w:sz w:val="24"/>
          <w:szCs w:val="24"/>
        </w:rPr>
        <w:t xml:space="preserve"> and are called stubs.  At the start of my project, the </w:t>
      </w:r>
      <w:r w:rsidR="004535E0">
        <w:rPr>
          <w:rFonts w:ascii="Times New Roman" w:hAnsi="Times New Roman" w:cs="Times New Roman"/>
          <w:sz w:val="24"/>
          <w:szCs w:val="24"/>
        </w:rPr>
        <w:t>Royal Mews</w:t>
      </w:r>
      <w:r w:rsidR="0039066D">
        <w:rPr>
          <w:rFonts w:ascii="Times New Roman" w:hAnsi="Times New Roman" w:cs="Times New Roman"/>
          <w:sz w:val="24"/>
          <w:szCs w:val="24"/>
        </w:rPr>
        <w:t xml:space="preserve"> was a stub</w:t>
      </w:r>
      <w:r w:rsidR="004535E0">
        <w:rPr>
          <w:rFonts w:ascii="Times New Roman" w:hAnsi="Times New Roman" w:cs="Times New Roman"/>
          <w:sz w:val="24"/>
          <w:szCs w:val="24"/>
        </w:rPr>
        <w:t xml:space="preserve">.  </w:t>
      </w:r>
      <w:r w:rsidR="00B950E2">
        <w:rPr>
          <w:rFonts w:ascii="Times New Roman" w:hAnsi="Times New Roman" w:cs="Times New Roman"/>
          <w:sz w:val="24"/>
          <w:szCs w:val="24"/>
        </w:rPr>
        <w:t xml:space="preserve">If there was time left over, I would </w:t>
      </w:r>
      <w:r w:rsidR="003A707C">
        <w:rPr>
          <w:rFonts w:ascii="Times New Roman" w:hAnsi="Times New Roman" w:cs="Times New Roman"/>
          <w:sz w:val="24"/>
          <w:szCs w:val="24"/>
        </w:rPr>
        <w:t xml:space="preserve">repeat the process for </w:t>
      </w:r>
      <w:r w:rsidR="00B950E2">
        <w:rPr>
          <w:rFonts w:ascii="Times New Roman" w:hAnsi="Times New Roman" w:cs="Times New Roman"/>
          <w:sz w:val="24"/>
          <w:szCs w:val="24"/>
        </w:rPr>
        <w:t xml:space="preserve">the falconry, the equines, and the streets </w:t>
      </w:r>
      <w:r w:rsidR="003A707C">
        <w:rPr>
          <w:rFonts w:ascii="Times New Roman" w:hAnsi="Times New Roman" w:cs="Times New Roman"/>
          <w:sz w:val="24"/>
          <w:szCs w:val="24"/>
        </w:rPr>
        <w:t xml:space="preserve">in London </w:t>
      </w:r>
      <w:r w:rsidR="00B950E2">
        <w:rPr>
          <w:rFonts w:ascii="Times New Roman" w:hAnsi="Times New Roman" w:cs="Times New Roman"/>
          <w:sz w:val="24"/>
          <w:szCs w:val="24"/>
        </w:rPr>
        <w:t xml:space="preserve">to provide viewers a better idea of </w:t>
      </w:r>
      <w:r w:rsidR="007533D9">
        <w:rPr>
          <w:rFonts w:ascii="Times New Roman" w:hAnsi="Times New Roman" w:cs="Times New Roman"/>
          <w:sz w:val="24"/>
          <w:szCs w:val="24"/>
        </w:rPr>
        <w:t xml:space="preserve">their </w:t>
      </w:r>
      <w:r w:rsidR="00176B52">
        <w:rPr>
          <w:rFonts w:ascii="Times New Roman" w:hAnsi="Times New Roman" w:cs="Times New Roman"/>
          <w:sz w:val="24"/>
          <w:szCs w:val="24"/>
        </w:rPr>
        <w:t>presence in London</w:t>
      </w:r>
      <w:r w:rsidR="00B950E2">
        <w:rPr>
          <w:rFonts w:ascii="Times New Roman" w:hAnsi="Times New Roman" w:cs="Times New Roman"/>
          <w:sz w:val="24"/>
          <w:szCs w:val="24"/>
        </w:rPr>
        <w:t xml:space="preserve"> during the 1500s and 1600s.  This </w:t>
      </w:r>
      <w:r w:rsidR="003B618A">
        <w:rPr>
          <w:rFonts w:ascii="Times New Roman" w:hAnsi="Times New Roman" w:cs="Times New Roman"/>
          <w:sz w:val="24"/>
          <w:szCs w:val="24"/>
        </w:rPr>
        <w:t xml:space="preserve">information </w:t>
      </w:r>
      <w:r w:rsidR="00B950E2">
        <w:rPr>
          <w:rFonts w:ascii="Times New Roman" w:hAnsi="Times New Roman" w:cs="Times New Roman"/>
          <w:sz w:val="24"/>
          <w:szCs w:val="24"/>
        </w:rPr>
        <w:t xml:space="preserve">would </w:t>
      </w:r>
      <w:r w:rsidR="003B618A">
        <w:rPr>
          <w:rFonts w:ascii="Times New Roman" w:hAnsi="Times New Roman" w:cs="Times New Roman"/>
          <w:sz w:val="24"/>
          <w:szCs w:val="24"/>
        </w:rPr>
        <w:t>provide the history of the Royal Mews, the</w:t>
      </w:r>
      <w:r w:rsidR="00B950E2">
        <w:rPr>
          <w:rFonts w:ascii="Times New Roman" w:hAnsi="Times New Roman" w:cs="Times New Roman"/>
          <w:sz w:val="24"/>
          <w:szCs w:val="24"/>
        </w:rPr>
        <w:t xml:space="preserve"> falconry use</w:t>
      </w:r>
      <w:r w:rsidR="003B618A">
        <w:rPr>
          <w:rFonts w:ascii="Times New Roman" w:hAnsi="Times New Roman" w:cs="Times New Roman"/>
          <w:sz w:val="24"/>
          <w:szCs w:val="24"/>
        </w:rPr>
        <w:t xml:space="preserve"> within London and England, the use of working equines in London, and the streets near the Royal Mews.</w:t>
      </w:r>
      <w:r w:rsidR="00B950E2">
        <w:rPr>
          <w:rFonts w:ascii="Times New Roman" w:hAnsi="Times New Roman" w:cs="Times New Roman"/>
          <w:sz w:val="24"/>
          <w:szCs w:val="24"/>
        </w:rPr>
        <w:t xml:space="preserve">  For the project, I looked </w:t>
      </w:r>
      <w:r w:rsidR="003B618A">
        <w:rPr>
          <w:rFonts w:ascii="Times New Roman" w:hAnsi="Times New Roman" w:cs="Times New Roman"/>
          <w:sz w:val="24"/>
          <w:szCs w:val="24"/>
        </w:rPr>
        <w:t>into documents</w:t>
      </w:r>
      <w:r w:rsidR="00B950E2">
        <w:rPr>
          <w:rFonts w:ascii="Times New Roman" w:hAnsi="Times New Roman" w:cs="Times New Roman"/>
          <w:sz w:val="24"/>
          <w:szCs w:val="24"/>
        </w:rPr>
        <w:t xml:space="preserve">, mostly digital, </w:t>
      </w:r>
      <w:r w:rsidR="003B618A">
        <w:rPr>
          <w:rFonts w:ascii="Times New Roman" w:hAnsi="Times New Roman" w:cs="Times New Roman"/>
          <w:sz w:val="24"/>
          <w:szCs w:val="24"/>
        </w:rPr>
        <w:t xml:space="preserve">using predominately ProQuest, JSTOR, and Google Scholar to find relevant documents published within the late 1400s to 1700.  More contemporary texts that discuss </w:t>
      </w:r>
      <w:r w:rsidR="003B1D68">
        <w:rPr>
          <w:rFonts w:ascii="Times New Roman" w:hAnsi="Times New Roman" w:cs="Times New Roman"/>
          <w:sz w:val="24"/>
          <w:szCs w:val="24"/>
        </w:rPr>
        <w:t xml:space="preserve">the same time </w:t>
      </w:r>
      <w:r w:rsidR="003B618A">
        <w:rPr>
          <w:rFonts w:ascii="Times New Roman" w:hAnsi="Times New Roman" w:cs="Times New Roman"/>
          <w:sz w:val="24"/>
          <w:szCs w:val="24"/>
        </w:rPr>
        <w:t xml:space="preserve">period </w:t>
      </w:r>
      <w:r w:rsidR="003B1D68">
        <w:rPr>
          <w:rFonts w:ascii="Times New Roman" w:hAnsi="Times New Roman" w:cs="Times New Roman"/>
          <w:sz w:val="24"/>
          <w:szCs w:val="24"/>
        </w:rPr>
        <w:t xml:space="preserve">were </w:t>
      </w:r>
      <w:r w:rsidR="003B618A">
        <w:rPr>
          <w:rFonts w:ascii="Times New Roman" w:hAnsi="Times New Roman" w:cs="Times New Roman"/>
          <w:sz w:val="24"/>
          <w:szCs w:val="24"/>
        </w:rPr>
        <w:t>also accepted</w:t>
      </w:r>
      <w:r w:rsidR="003B1D68">
        <w:rPr>
          <w:rFonts w:ascii="Times New Roman" w:hAnsi="Times New Roman" w:cs="Times New Roman"/>
          <w:sz w:val="24"/>
          <w:szCs w:val="24"/>
        </w:rPr>
        <w:t xml:space="preserve">.  </w:t>
      </w:r>
      <w:r w:rsidR="003B618A">
        <w:rPr>
          <w:rFonts w:ascii="Times New Roman" w:hAnsi="Times New Roman" w:cs="Times New Roman"/>
          <w:sz w:val="24"/>
          <w:szCs w:val="24"/>
        </w:rPr>
        <w:t xml:space="preserve">Once the information was compiled and edited, the information would then be encoded </w:t>
      </w:r>
      <w:r w:rsidR="00B950E2">
        <w:rPr>
          <w:rFonts w:ascii="Times New Roman" w:hAnsi="Times New Roman" w:cs="Times New Roman"/>
          <w:sz w:val="24"/>
          <w:szCs w:val="24"/>
        </w:rPr>
        <w:t xml:space="preserve">using oXygen XML Editor </w:t>
      </w:r>
      <w:r w:rsidR="003B1D68">
        <w:rPr>
          <w:rFonts w:ascii="Times New Roman" w:hAnsi="Times New Roman" w:cs="Times New Roman"/>
          <w:sz w:val="24"/>
          <w:szCs w:val="24"/>
        </w:rPr>
        <w:t>for the MoEML</w:t>
      </w:r>
      <w:r w:rsidR="00F61109">
        <w:rPr>
          <w:rFonts w:ascii="Times New Roman" w:hAnsi="Times New Roman" w:cs="Times New Roman"/>
          <w:sz w:val="24"/>
          <w:szCs w:val="24"/>
        </w:rPr>
        <w:t xml:space="preserve"> </w:t>
      </w:r>
      <w:r w:rsidR="003B1D68">
        <w:rPr>
          <w:rFonts w:ascii="Times New Roman" w:hAnsi="Times New Roman" w:cs="Times New Roman"/>
          <w:sz w:val="24"/>
          <w:szCs w:val="24"/>
        </w:rPr>
        <w:t>website</w:t>
      </w:r>
      <w:r w:rsidR="003B618A">
        <w:rPr>
          <w:rFonts w:ascii="Times New Roman" w:hAnsi="Times New Roman" w:cs="Times New Roman"/>
          <w:sz w:val="24"/>
          <w:szCs w:val="24"/>
        </w:rPr>
        <w:t>.</w:t>
      </w:r>
    </w:p>
    <w:p w14:paraId="67DE82B2" w14:textId="5CB2BF90" w:rsidR="00F833C7" w:rsidRPr="00F833C7" w:rsidRDefault="00D728C7" w:rsidP="00D728C7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C86D6D">
        <w:rPr>
          <w:rFonts w:ascii="Times New Roman" w:hAnsi="Times New Roman" w:cs="Times New Roman"/>
          <w:sz w:val="24"/>
          <w:szCs w:val="24"/>
        </w:rPr>
        <w:t xml:space="preserve">he goals of the Royal Mews and equines </w:t>
      </w:r>
      <w:r>
        <w:rPr>
          <w:rFonts w:ascii="Times New Roman" w:hAnsi="Times New Roman" w:cs="Times New Roman"/>
          <w:sz w:val="24"/>
          <w:szCs w:val="24"/>
        </w:rPr>
        <w:t>were completed, but t</w:t>
      </w:r>
      <w:r w:rsidR="00C86D6D">
        <w:rPr>
          <w:rFonts w:ascii="Times New Roman" w:hAnsi="Times New Roman" w:cs="Times New Roman"/>
          <w:sz w:val="24"/>
          <w:szCs w:val="24"/>
        </w:rPr>
        <w:t xml:space="preserve">he falconry and London streets </w:t>
      </w:r>
      <w:r>
        <w:rPr>
          <w:rFonts w:ascii="Times New Roman" w:hAnsi="Times New Roman" w:cs="Times New Roman"/>
          <w:sz w:val="24"/>
          <w:szCs w:val="24"/>
        </w:rPr>
        <w:t>goals were</w:t>
      </w:r>
      <w:r w:rsidR="00C86D6D">
        <w:rPr>
          <w:rFonts w:ascii="Times New Roman" w:hAnsi="Times New Roman" w:cs="Times New Roman"/>
          <w:sz w:val="24"/>
          <w:szCs w:val="24"/>
        </w:rPr>
        <w:t xml:space="preserve"> not achieved. </w:t>
      </w:r>
      <w:r w:rsidR="00F833C7">
        <w:rPr>
          <w:rFonts w:ascii="Times New Roman" w:hAnsi="Times New Roman" w:cs="Times New Roman"/>
          <w:sz w:val="24"/>
          <w:szCs w:val="24"/>
        </w:rPr>
        <w:t xml:space="preserve">The Royal Mews is </w:t>
      </w:r>
      <w:r w:rsidR="007E5F08">
        <w:rPr>
          <w:rFonts w:ascii="Times New Roman" w:hAnsi="Times New Roman" w:cs="Times New Roman"/>
          <w:sz w:val="24"/>
          <w:szCs w:val="24"/>
        </w:rPr>
        <w:t>encoded and ready for submission.  At the time of this document’s submission, the equine-information</w:t>
      </w:r>
      <w:r w:rsidR="00FF708D">
        <w:rPr>
          <w:rFonts w:ascii="Times New Roman" w:hAnsi="Times New Roman" w:cs="Times New Roman"/>
          <w:sz w:val="24"/>
          <w:szCs w:val="24"/>
        </w:rPr>
        <w:t xml:space="preserve"> is ready for final editing </w:t>
      </w:r>
      <w:r w:rsidR="00FE7BF3">
        <w:rPr>
          <w:rFonts w:ascii="Times New Roman" w:hAnsi="Times New Roman" w:cs="Times New Roman"/>
          <w:sz w:val="24"/>
          <w:szCs w:val="24"/>
        </w:rPr>
        <w:t>before being encoded</w:t>
      </w:r>
      <w:r w:rsidR="007E5F08">
        <w:rPr>
          <w:rFonts w:ascii="Times New Roman" w:hAnsi="Times New Roman" w:cs="Times New Roman"/>
          <w:sz w:val="24"/>
          <w:szCs w:val="24"/>
        </w:rPr>
        <w:t xml:space="preserve">.  </w:t>
      </w:r>
      <w:r w:rsidR="00C86D6D">
        <w:rPr>
          <w:rFonts w:ascii="Times New Roman" w:hAnsi="Times New Roman" w:cs="Times New Roman"/>
          <w:sz w:val="24"/>
          <w:szCs w:val="24"/>
        </w:rPr>
        <w:t xml:space="preserve">In contrast, </w:t>
      </w:r>
      <w:r w:rsidR="007E5F08">
        <w:rPr>
          <w:rFonts w:ascii="Times New Roman" w:hAnsi="Times New Roman" w:cs="Times New Roman"/>
          <w:sz w:val="24"/>
          <w:szCs w:val="24"/>
        </w:rPr>
        <w:t>I was hoping to find a link between falconry and London rather than</w:t>
      </w:r>
      <w:r w:rsidR="00677769">
        <w:rPr>
          <w:rFonts w:ascii="Times New Roman" w:hAnsi="Times New Roman" w:cs="Times New Roman"/>
          <w:sz w:val="24"/>
          <w:szCs w:val="24"/>
        </w:rPr>
        <w:t xml:space="preserve"> English falconry</w:t>
      </w:r>
      <w:r w:rsidR="007E5F08">
        <w:rPr>
          <w:rFonts w:ascii="Times New Roman" w:hAnsi="Times New Roman" w:cs="Times New Roman"/>
          <w:sz w:val="24"/>
          <w:szCs w:val="24"/>
        </w:rPr>
        <w:t xml:space="preserve">.  While the latter is interesting, and perhaps beneficial for future research </w:t>
      </w:r>
      <w:r w:rsidR="007E5F08">
        <w:rPr>
          <w:rFonts w:ascii="Times New Roman" w:hAnsi="Times New Roman" w:cs="Times New Roman"/>
          <w:sz w:val="24"/>
          <w:szCs w:val="24"/>
        </w:rPr>
        <w:lastRenderedPageBreak/>
        <w:t xml:space="preserve">endeavors, the </w:t>
      </w:r>
      <w:r w:rsidR="00677769">
        <w:rPr>
          <w:rFonts w:ascii="Times New Roman" w:hAnsi="Times New Roman" w:cs="Times New Roman"/>
          <w:sz w:val="24"/>
          <w:szCs w:val="24"/>
        </w:rPr>
        <w:t>falconry sub-</w:t>
      </w:r>
      <w:r w:rsidR="007E5F08">
        <w:rPr>
          <w:rFonts w:ascii="Times New Roman" w:hAnsi="Times New Roman" w:cs="Times New Roman"/>
          <w:sz w:val="24"/>
          <w:szCs w:val="24"/>
        </w:rPr>
        <w:t xml:space="preserve">project </w:t>
      </w:r>
      <w:r w:rsidR="00677769">
        <w:rPr>
          <w:rFonts w:ascii="Times New Roman" w:hAnsi="Times New Roman" w:cs="Times New Roman"/>
          <w:sz w:val="24"/>
          <w:szCs w:val="24"/>
        </w:rPr>
        <w:t xml:space="preserve">was supposed </w:t>
      </w:r>
      <w:r w:rsidR="007E5F08">
        <w:rPr>
          <w:rFonts w:ascii="Times New Roman" w:hAnsi="Times New Roman" w:cs="Times New Roman"/>
          <w:sz w:val="24"/>
          <w:szCs w:val="24"/>
        </w:rPr>
        <w:t xml:space="preserve">to provide more information about </w:t>
      </w:r>
      <w:r w:rsidR="00677769">
        <w:rPr>
          <w:rFonts w:ascii="Times New Roman" w:hAnsi="Times New Roman" w:cs="Times New Roman"/>
          <w:sz w:val="24"/>
          <w:szCs w:val="24"/>
        </w:rPr>
        <w:t xml:space="preserve">falconry in </w:t>
      </w:r>
      <w:r w:rsidR="007E5F08">
        <w:rPr>
          <w:rFonts w:ascii="Times New Roman" w:hAnsi="Times New Roman" w:cs="Times New Roman"/>
          <w:sz w:val="24"/>
          <w:szCs w:val="24"/>
        </w:rPr>
        <w:t xml:space="preserve">London.  Thus, unless I find a link to connect </w:t>
      </w:r>
      <w:r w:rsidR="00C86D6D">
        <w:rPr>
          <w:rFonts w:ascii="Times New Roman" w:hAnsi="Times New Roman" w:cs="Times New Roman"/>
          <w:sz w:val="24"/>
          <w:szCs w:val="24"/>
        </w:rPr>
        <w:t xml:space="preserve">my compiled information about </w:t>
      </w:r>
      <w:r w:rsidR="007E5F08">
        <w:rPr>
          <w:rFonts w:ascii="Times New Roman" w:hAnsi="Times New Roman" w:cs="Times New Roman"/>
          <w:sz w:val="24"/>
          <w:szCs w:val="24"/>
        </w:rPr>
        <w:t>general falconry with London, I do not have anything falconry-related to submit to MoEML. The streets</w:t>
      </w:r>
      <w:r w:rsidR="00C86D6D">
        <w:rPr>
          <w:rFonts w:ascii="Times New Roman" w:hAnsi="Times New Roman" w:cs="Times New Roman"/>
          <w:sz w:val="24"/>
          <w:szCs w:val="24"/>
        </w:rPr>
        <w:t xml:space="preserve"> near the Royal Mews</w:t>
      </w:r>
      <w:r w:rsidR="007E5F08">
        <w:rPr>
          <w:rFonts w:ascii="Times New Roman" w:hAnsi="Times New Roman" w:cs="Times New Roman"/>
          <w:sz w:val="24"/>
          <w:szCs w:val="24"/>
        </w:rPr>
        <w:t xml:space="preserve">, however, </w:t>
      </w:r>
      <w:r w:rsidR="00C86D6D">
        <w:rPr>
          <w:rFonts w:ascii="Times New Roman" w:hAnsi="Times New Roman" w:cs="Times New Roman"/>
          <w:sz w:val="24"/>
          <w:szCs w:val="24"/>
        </w:rPr>
        <w:t xml:space="preserve">seem promising because I have found some </w:t>
      </w:r>
      <w:r w:rsidR="007E5F08">
        <w:rPr>
          <w:rFonts w:ascii="Times New Roman" w:hAnsi="Times New Roman" w:cs="Times New Roman"/>
          <w:sz w:val="24"/>
          <w:szCs w:val="24"/>
        </w:rPr>
        <w:t>information</w:t>
      </w:r>
      <w:r w:rsidR="00C86D6D">
        <w:rPr>
          <w:rFonts w:ascii="Times New Roman" w:hAnsi="Times New Roman" w:cs="Times New Roman"/>
          <w:sz w:val="24"/>
          <w:szCs w:val="24"/>
        </w:rPr>
        <w:t xml:space="preserve"> about streets such as Haymarket and Hedge Lane.  </w:t>
      </w:r>
      <w:r w:rsidR="00FE7BF3">
        <w:rPr>
          <w:rFonts w:ascii="Times New Roman" w:hAnsi="Times New Roman" w:cs="Times New Roman"/>
          <w:sz w:val="24"/>
          <w:szCs w:val="24"/>
        </w:rPr>
        <w:t xml:space="preserve">Consequently, the equine, falconry, and streets subprojects will </w:t>
      </w:r>
      <w:r w:rsidR="005A4D09">
        <w:rPr>
          <w:rFonts w:ascii="Times New Roman" w:hAnsi="Times New Roman" w:cs="Times New Roman"/>
          <w:sz w:val="24"/>
          <w:szCs w:val="24"/>
        </w:rPr>
        <w:t xml:space="preserve">hopefully </w:t>
      </w:r>
      <w:r w:rsidR="00FE7BF3">
        <w:rPr>
          <w:rFonts w:ascii="Times New Roman" w:hAnsi="Times New Roman" w:cs="Times New Roman"/>
          <w:sz w:val="24"/>
          <w:szCs w:val="24"/>
        </w:rPr>
        <w:t>be material</w:t>
      </w:r>
      <w:r w:rsidR="005A4D09">
        <w:rPr>
          <w:rFonts w:ascii="Times New Roman" w:hAnsi="Times New Roman" w:cs="Times New Roman"/>
          <w:sz w:val="24"/>
          <w:szCs w:val="24"/>
        </w:rPr>
        <w:t>s</w:t>
      </w:r>
      <w:r w:rsidR="00FE7BF3">
        <w:rPr>
          <w:rFonts w:ascii="Times New Roman" w:hAnsi="Times New Roman" w:cs="Times New Roman"/>
          <w:sz w:val="24"/>
          <w:szCs w:val="24"/>
        </w:rPr>
        <w:t xml:space="preserve"> for </w:t>
      </w:r>
      <w:r w:rsidR="00536301">
        <w:rPr>
          <w:rFonts w:ascii="Times New Roman" w:hAnsi="Times New Roman" w:cs="Times New Roman"/>
          <w:sz w:val="24"/>
          <w:szCs w:val="24"/>
        </w:rPr>
        <w:t>future research</w:t>
      </w:r>
      <w:r w:rsidR="005A4D09">
        <w:rPr>
          <w:rFonts w:ascii="Times New Roman" w:hAnsi="Times New Roman" w:cs="Times New Roman"/>
          <w:sz w:val="24"/>
          <w:szCs w:val="24"/>
        </w:rPr>
        <w:t xml:space="preserve"> in </w:t>
      </w:r>
      <w:r w:rsidR="00D62DA1">
        <w:rPr>
          <w:rFonts w:ascii="Times New Roman" w:hAnsi="Times New Roman" w:cs="Times New Roman"/>
          <w:sz w:val="24"/>
          <w:szCs w:val="24"/>
        </w:rPr>
        <w:t>the coming fall or spring semesters</w:t>
      </w:r>
      <w:r w:rsidR="00C86D6D">
        <w:rPr>
          <w:rFonts w:ascii="Times New Roman" w:hAnsi="Times New Roman" w:cs="Times New Roman"/>
          <w:sz w:val="24"/>
          <w:szCs w:val="24"/>
        </w:rPr>
        <w:t>.</w:t>
      </w:r>
    </w:p>
    <w:p w14:paraId="147F1A02" w14:textId="308E7443" w:rsidR="00F833C7" w:rsidRPr="00631A81" w:rsidRDefault="00F833C7" w:rsidP="00631A8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62D7A34" w14:textId="74962D2E" w:rsidR="00677769" w:rsidRDefault="00677769" w:rsidP="00C31876">
      <w:pPr>
        <w:spacing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r w:rsidR="00CA1EFD">
        <w:rPr>
          <w:rFonts w:ascii="Times New Roman" w:hAnsi="Times New Roman" w:cs="Times New Roman"/>
          <w:sz w:val="24"/>
          <w:szCs w:val="24"/>
        </w:rPr>
        <w:t xml:space="preserve">am happy to report that I </w:t>
      </w:r>
      <w:r w:rsidR="0068465F">
        <w:rPr>
          <w:rFonts w:ascii="Times New Roman" w:hAnsi="Times New Roman" w:cs="Times New Roman"/>
          <w:sz w:val="24"/>
          <w:szCs w:val="24"/>
        </w:rPr>
        <w:t xml:space="preserve">have </w:t>
      </w:r>
      <w:r w:rsidR="004207ED">
        <w:rPr>
          <w:rFonts w:ascii="Times New Roman" w:hAnsi="Times New Roman" w:cs="Times New Roman"/>
          <w:sz w:val="24"/>
          <w:szCs w:val="24"/>
        </w:rPr>
        <w:t xml:space="preserve">four </w:t>
      </w:r>
      <w:r>
        <w:rPr>
          <w:rFonts w:ascii="Times New Roman" w:hAnsi="Times New Roman" w:cs="Times New Roman"/>
          <w:sz w:val="24"/>
          <w:szCs w:val="24"/>
        </w:rPr>
        <w:t>informational paragraphs about the Royal Mews</w:t>
      </w:r>
      <w:r w:rsidR="0028698C">
        <w:rPr>
          <w:rFonts w:ascii="Times New Roman" w:hAnsi="Times New Roman" w:cs="Times New Roman"/>
          <w:sz w:val="24"/>
          <w:szCs w:val="24"/>
        </w:rPr>
        <w:t xml:space="preserve">.  Figure </w:t>
      </w:r>
      <w:r w:rsidR="00BF5C02">
        <w:rPr>
          <w:rFonts w:ascii="Times New Roman" w:hAnsi="Times New Roman" w:cs="Times New Roman"/>
          <w:sz w:val="24"/>
          <w:szCs w:val="24"/>
        </w:rPr>
        <w:t>1</w:t>
      </w:r>
      <w:r w:rsidR="00072A8F">
        <w:rPr>
          <w:rFonts w:ascii="Times New Roman" w:hAnsi="Times New Roman" w:cs="Times New Roman"/>
          <w:sz w:val="24"/>
          <w:szCs w:val="24"/>
        </w:rPr>
        <w:t xml:space="preserve"> </w:t>
      </w:r>
      <w:r w:rsidR="0028698C">
        <w:rPr>
          <w:rFonts w:ascii="Times New Roman" w:hAnsi="Times New Roman" w:cs="Times New Roman"/>
          <w:sz w:val="24"/>
          <w:szCs w:val="24"/>
        </w:rPr>
        <w:t xml:space="preserve">is a screenshot </w:t>
      </w:r>
      <w:r w:rsidR="00A83BDB">
        <w:rPr>
          <w:rFonts w:ascii="Times New Roman" w:hAnsi="Times New Roman" w:cs="Times New Roman"/>
          <w:sz w:val="24"/>
          <w:szCs w:val="24"/>
        </w:rPr>
        <w:t>o</w:t>
      </w:r>
      <w:r w:rsidR="00BF66DB">
        <w:rPr>
          <w:rFonts w:ascii="Times New Roman" w:hAnsi="Times New Roman" w:cs="Times New Roman"/>
          <w:sz w:val="24"/>
          <w:szCs w:val="24"/>
        </w:rPr>
        <w:t xml:space="preserve">f </w:t>
      </w:r>
      <w:r w:rsidR="0028698C">
        <w:rPr>
          <w:rFonts w:ascii="Times New Roman" w:hAnsi="Times New Roman" w:cs="Times New Roman"/>
          <w:sz w:val="24"/>
          <w:szCs w:val="24"/>
        </w:rPr>
        <w:t>my “</w:t>
      </w:r>
      <w:r w:rsidR="00072A8F">
        <w:rPr>
          <w:rFonts w:ascii="Times New Roman" w:hAnsi="Times New Roman" w:cs="Times New Roman"/>
          <w:sz w:val="24"/>
          <w:szCs w:val="24"/>
        </w:rPr>
        <w:t>final draft</w:t>
      </w:r>
      <w:r w:rsidR="0028698C">
        <w:rPr>
          <w:rFonts w:ascii="Times New Roman" w:hAnsi="Times New Roman" w:cs="Times New Roman"/>
          <w:sz w:val="24"/>
          <w:szCs w:val="24"/>
        </w:rPr>
        <w:t>” before I encode the information</w:t>
      </w:r>
      <w:r w:rsidR="00FE39E2">
        <w:rPr>
          <w:rFonts w:ascii="Times New Roman" w:hAnsi="Times New Roman" w:cs="Times New Roman"/>
          <w:sz w:val="24"/>
          <w:szCs w:val="24"/>
        </w:rPr>
        <w:t xml:space="preserve"> into</w:t>
      </w:r>
      <w:r w:rsidR="0028698C">
        <w:rPr>
          <w:rFonts w:ascii="Times New Roman" w:hAnsi="Times New Roman" w:cs="Times New Roman"/>
          <w:sz w:val="24"/>
          <w:szCs w:val="24"/>
        </w:rPr>
        <w:t xml:space="preserve"> oXyge</w:t>
      </w:r>
      <w:r w:rsidR="00631A81">
        <w:rPr>
          <w:rFonts w:ascii="Times New Roman" w:hAnsi="Times New Roman" w:cs="Times New Roman"/>
          <w:sz w:val="24"/>
          <w:szCs w:val="24"/>
        </w:rPr>
        <w:t xml:space="preserve">n; Figure 2 is a screenshot of the encoding, specifically the </w:t>
      </w:r>
      <w:r w:rsidR="00E56F9B">
        <w:rPr>
          <w:rFonts w:ascii="Times New Roman" w:hAnsi="Times New Roman" w:cs="Times New Roman"/>
          <w:sz w:val="24"/>
          <w:szCs w:val="24"/>
        </w:rPr>
        <w:t xml:space="preserve">Royal Mews’ </w:t>
      </w:r>
      <w:r w:rsidR="00631A81">
        <w:rPr>
          <w:rFonts w:ascii="Times New Roman" w:hAnsi="Times New Roman" w:cs="Times New Roman"/>
          <w:sz w:val="24"/>
          <w:szCs w:val="24"/>
        </w:rPr>
        <w:t>References section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631A81">
        <w:rPr>
          <w:rFonts w:ascii="Times New Roman" w:hAnsi="Times New Roman" w:cs="Times New Roman"/>
          <w:sz w:val="24"/>
          <w:szCs w:val="24"/>
        </w:rPr>
        <w:t>Additionally</w:t>
      </w:r>
      <w:r>
        <w:rPr>
          <w:rFonts w:ascii="Times New Roman" w:hAnsi="Times New Roman" w:cs="Times New Roman"/>
          <w:sz w:val="24"/>
          <w:szCs w:val="24"/>
        </w:rPr>
        <w:t xml:space="preserve">, I </w:t>
      </w:r>
      <w:r w:rsidR="00EF185B">
        <w:rPr>
          <w:rFonts w:ascii="Times New Roman" w:hAnsi="Times New Roman" w:cs="Times New Roman"/>
          <w:sz w:val="24"/>
          <w:szCs w:val="24"/>
        </w:rPr>
        <w:t xml:space="preserve">am </w:t>
      </w:r>
      <w:r w:rsidR="00914523">
        <w:rPr>
          <w:rFonts w:ascii="Times New Roman" w:hAnsi="Times New Roman" w:cs="Times New Roman"/>
          <w:sz w:val="24"/>
          <w:szCs w:val="24"/>
        </w:rPr>
        <w:t xml:space="preserve">excited </w:t>
      </w:r>
      <w:r w:rsidR="00EF185B">
        <w:rPr>
          <w:rFonts w:ascii="Times New Roman" w:hAnsi="Times New Roman" w:cs="Times New Roman"/>
          <w:sz w:val="24"/>
          <w:szCs w:val="24"/>
        </w:rPr>
        <w:t xml:space="preserve">that I have a multitude of </w:t>
      </w:r>
      <w:r>
        <w:rPr>
          <w:rFonts w:ascii="Times New Roman" w:hAnsi="Times New Roman" w:cs="Times New Roman"/>
          <w:sz w:val="24"/>
          <w:szCs w:val="24"/>
        </w:rPr>
        <w:t>paragraphs about the working equine</w:t>
      </w:r>
      <w:r w:rsidR="002E7014">
        <w:rPr>
          <w:rFonts w:ascii="Times New Roman" w:hAnsi="Times New Roman" w:cs="Times New Roman"/>
          <w:sz w:val="24"/>
          <w:szCs w:val="24"/>
        </w:rPr>
        <w:t xml:space="preserve">s, which </w:t>
      </w:r>
      <w:r w:rsidR="00982FDF">
        <w:rPr>
          <w:rFonts w:ascii="Times New Roman" w:hAnsi="Times New Roman" w:cs="Times New Roman"/>
          <w:sz w:val="24"/>
          <w:szCs w:val="24"/>
        </w:rPr>
        <w:t>differ</w:t>
      </w:r>
      <w:r w:rsidR="00277B6D">
        <w:rPr>
          <w:rFonts w:ascii="Times New Roman" w:hAnsi="Times New Roman" w:cs="Times New Roman"/>
          <w:sz w:val="24"/>
          <w:szCs w:val="24"/>
        </w:rPr>
        <w:t>ed</w:t>
      </w:r>
      <w:r w:rsidR="00982FDF">
        <w:rPr>
          <w:rFonts w:ascii="Times New Roman" w:hAnsi="Times New Roman" w:cs="Times New Roman"/>
          <w:sz w:val="24"/>
          <w:szCs w:val="24"/>
        </w:rPr>
        <w:t xml:space="preserve"> from riding horses since the former </w:t>
      </w:r>
      <w:r w:rsidR="002E7014">
        <w:rPr>
          <w:rFonts w:ascii="Times New Roman" w:hAnsi="Times New Roman" w:cs="Times New Roman"/>
          <w:sz w:val="24"/>
          <w:szCs w:val="24"/>
        </w:rPr>
        <w:t xml:space="preserve">were </w:t>
      </w:r>
      <w:r w:rsidR="00EC00A6">
        <w:rPr>
          <w:rFonts w:ascii="Times New Roman" w:hAnsi="Times New Roman" w:cs="Times New Roman"/>
          <w:sz w:val="24"/>
          <w:szCs w:val="24"/>
        </w:rPr>
        <w:t>used for carts or as beast</w:t>
      </w:r>
      <w:r w:rsidR="00FE39E2">
        <w:rPr>
          <w:rFonts w:ascii="Times New Roman" w:hAnsi="Times New Roman" w:cs="Times New Roman"/>
          <w:sz w:val="24"/>
          <w:szCs w:val="24"/>
        </w:rPr>
        <w:t>s</w:t>
      </w:r>
      <w:r w:rsidR="00EC00A6">
        <w:rPr>
          <w:rFonts w:ascii="Times New Roman" w:hAnsi="Times New Roman" w:cs="Times New Roman"/>
          <w:sz w:val="24"/>
          <w:szCs w:val="24"/>
        </w:rPr>
        <w:t xml:space="preserve"> of burden rather than</w:t>
      </w:r>
      <w:r w:rsidR="00FE39E2">
        <w:rPr>
          <w:rFonts w:ascii="Times New Roman" w:hAnsi="Times New Roman" w:cs="Times New Roman"/>
          <w:sz w:val="24"/>
          <w:szCs w:val="24"/>
        </w:rPr>
        <w:t xml:space="preserve"> being ridden</w:t>
      </w:r>
      <w:r>
        <w:rPr>
          <w:rFonts w:ascii="Times New Roman" w:hAnsi="Times New Roman" w:cs="Times New Roman"/>
          <w:sz w:val="24"/>
          <w:szCs w:val="24"/>
        </w:rPr>
        <w:t>.</w:t>
      </w:r>
      <w:r w:rsidR="00EC00A6">
        <w:rPr>
          <w:rFonts w:ascii="Times New Roman" w:hAnsi="Times New Roman" w:cs="Times New Roman"/>
          <w:sz w:val="24"/>
          <w:szCs w:val="24"/>
        </w:rPr>
        <w:t xml:space="preserve">  The</w:t>
      </w:r>
      <w:r w:rsidR="00FE39E2">
        <w:rPr>
          <w:rFonts w:ascii="Times New Roman" w:hAnsi="Times New Roman" w:cs="Times New Roman"/>
          <w:sz w:val="24"/>
          <w:szCs w:val="24"/>
        </w:rPr>
        <w:t xml:space="preserve"> paragraphs </w:t>
      </w:r>
      <w:r w:rsidR="00EC00A6">
        <w:rPr>
          <w:rFonts w:ascii="Times New Roman" w:hAnsi="Times New Roman" w:cs="Times New Roman"/>
          <w:sz w:val="24"/>
          <w:szCs w:val="24"/>
        </w:rPr>
        <w:t xml:space="preserve">include brief explanations of the similarities, differences, and uses of the different </w:t>
      </w:r>
      <w:r w:rsidR="00FE39E2">
        <w:rPr>
          <w:rFonts w:ascii="Times New Roman" w:hAnsi="Times New Roman" w:cs="Times New Roman"/>
          <w:sz w:val="24"/>
          <w:szCs w:val="24"/>
        </w:rPr>
        <w:t xml:space="preserve">horse </w:t>
      </w:r>
      <w:r w:rsidR="00EC00A6">
        <w:rPr>
          <w:rFonts w:ascii="Times New Roman" w:hAnsi="Times New Roman" w:cs="Times New Roman"/>
          <w:sz w:val="24"/>
          <w:szCs w:val="24"/>
        </w:rPr>
        <w:t>types</w:t>
      </w:r>
      <w:r w:rsidR="00FE39E2">
        <w:rPr>
          <w:rFonts w:ascii="Times New Roman" w:hAnsi="Times New Roman" w:cs="Times New Roman"/>
          <w:sz w:val="24"/>
          <w:szCs w:val="24"/>
        </w:rPr>
        <w:t>.  This is exemplified in Figure 3, which has excerpts of passages about</w:t>
      </w:r>
      <w:r w:rsidR="00F95CA6">
        <w:rPr>
          <w:rFonts w:ascii="Times New Roman" w:hAnsi="Times New Roman" w:cs="Times New Roman"/>
          <w:sz w:val="24"/>
          <w:szCs w:val="24"/>
        </w:rPr>
        <w:t xml:space="preserve"> hackney and coach horses</w:t>
      </w:r>
      <w:r w:rsidR="00FE39E2">
        <w:rPr>
          <w:rFonts w:ascii="Times New Roman" w:hAnsi="Times New Roman" w:cs="Times New Roman"/>
          <w:sz w:val="24"/>
          <w:szCs w:val="24"/>
        </w:rPr>
        <w:t>.</w:t>
      </w:r>
    </w:p>
    <w:p w14:paraId="55083442" w14:textId="38F25014" w:rsidR="00C86D6D" w:rsidRDefault="00C86D6D" w:rsidP="006777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76D22229" wp14:editId="12378691">
            <wp:simplePos x="0" y="0"/>
            <wp:positionH relativeFrom="column">
              <wp:posOffset>-72390</wp:posOffset>
            </wp:positionH>
            <wp:positionV relativeFrom="paragraph">
              <wp:posOffset>412750</wp:posOffset>
            </wp:positionV>
            <wp:extent cx="6140450" cy="4578985"/>
            <wp:effectExtent l="19050" t="19050" r="12700" b="12065"/>
            <wp:wrapTight wrapText="bothSides">
              <wp:wrapPolygon edited="0">
                <wp:start x="-67" y="-90"/>
                <wp:lineTo x="-67" y="21567"/>
                <wp:lineTo x="21578" y="21567"/>
                <wp:lineTo x="21578" y="-90"/>
                <wp:lineTo x="-67" y="-9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53" t="23248" r="27274" b="5869"/>
                    <a:stretch/>
                  </pic:blipFill>
                  <pic:spPr bwMode="auto">
                    <a:xfrm>
                      <a:off x="0" y="0"/>
                      <a:ext cx="6140450" cy="457898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BCD9AA7" w14:textId="59631796" w:rsidR="004207ED" w:rsidRDefault="004207ED" w:rsidP="006777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Figure 1: </w:t>
      </w:r>
      <w:r w:rsidR="00BB468A">
        <w:rPr>
          <w:rFonts w:ascii="Times New Roman" w:hAnsi="Times New Roman" w:cs="Times New Roman"/>
          <w:sz w:val="24"/>
          <w:szCs w:val="24"/>
        </w:rPr>
        <w:t xml:space="preserve">A screenshot of </w:t>
      </w:r>
      <w:r>
        <w:rPr>
          <w:rFonts w:ascii="Times New Roman" w:hAnsi="Times New Roman" w:cs="Times New Roman"/>
          <w:sz w:val="24"/>
          <w:szCs w:val="24"/>
        </w:rPr>
        <w:t>Royal Mews Google Doc</w:t>
      </w:r>
      <w:r w:rsidR="00BB468A">
        <w:rPr>
          <w:rFonts w:ascii="Times New Roman" w:hAnsi="Times New Roman" w:cs="Times New Roman"/>
          <w:sz w:val="24"/>
          <w:szCs w:val="24"/>
        </w:rPr>
        <w:t xml:space="preserve">’s </w:t>
      </w:r>
      <w:r>
        <w:rPr>
          <w:rFonts w:ascii="Times New Roman" w:hAnsi="Times New Roman" w:cs="Times New Roman"/>
          <w:sz w:val="24"/>
          <w:szCs w:val="24"/>
        </w:rPr>
        <w:t>first paragraph</w:t>
      </w:r>
    </w:p>
    <w:p w14:paraId="498CC283" w14:textId="380F0072" w:rsidR="0045019C" w:rsidRDefault="0045019C" w:rsidP="006777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290DB9F" w14:textId="7A46442A" w:rsidR="0045019C" w:rsidRDefault="0045019C" w:rsidP="006777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4B2048D" w14:textId="6C659AD1" w:rsidR="0045019C" w:rsidRDefault="0045019C" w:rsidP="006777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0F13F09" w14:textId="120C0088" w:rsidR="0045019C" w:rsidRDefault="0045019C" w:rsidP="006777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17D2716" w14:textId="69517458" w:rsidR="0045019C" w:rsidRDefault="0045019C" w:rsidP="006777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4E94FD3" w14:textId="35A83528" w:rsidR="0045019C" w:rsidRDefault="0045019C" w:rsidP="006777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110C21C4" w14:textId="197814B4" w:rsidR="0045019C" w:rsidRDefault="0045019C" w:rsidP="006777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EBEEF38" w14:textId="77777777" w:rsidR="0045019C" w:rsidRDefault="0045019C" w:rsidP="006777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019182C" w14:textId="6628A704" w:rsidR="000E617A" w:rsidRDefault="000E617A" w:rsidP="006777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7CD6A07" wp14:editId="01B6C054">
            <wp:simplePos x="0" y="0"/>
            <wp:positionH relativeFrom="column">
              <wp:posOffset>148590</wp:posOffset>
            </wp:positionH>
            <wp:positionV relativeFrom="paragraph">
              <wp:posOffset>19050</wp:posOffset>
            </wp:positionV>
            <wp:extent cx="5608320" cy="2560320"/>
            <wp:effectExtent l="19050" t="19050" r="11430" b="11430"/>
            <wp:wrapTight wrapText="bothSides">
              <wp:wrapPolygon edited="0">
                <wp:start x="-73" y="-161"/>
                <wp:lineTo x="-73" y="21536"/>
                <wp:lineTo x="21571" y="21536"/>
                <wp:lineTo x="21571" y="-161"/>
                <wp:lineTo x="-73" y="-161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3" t="11624" r="3717" b="11795"/>
                    <a:stretch/>
                  </pic:blipFill>
                  <pic:spPr bwMode="auto">
                    <a:xfrm>
                      <a:off x="0" y="0"/>
                      <a:ext cx="5608320" cy="256032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Figure 2: </w:t>
      </w:r>
      <w:r w:rsidR="00BB468A">
        <w:rPr>
          <w:rFonts w:ascii="Times New Roman" w:hAnsi="Times New Roman" w:cs="Times New Roman"/>
          <w:sz w:val="24"/>
          <w:szCs w:val="24"/>
        </w:rPr>
        <w:t xml:space="preserve">A screenshot of </w:t>
      </w:r>
      <w:r>
        <w:rPr>
          <w:rFonts w:ascii="Times New Roman" w:hAnsi="Times New Roman" w:cs="Times New Roman"/>
          <w:sz w:val="24"/>
          <w:szCs w:val="24"/>
        </w:rPr>
        <w:t xml:space="preserve">oXygen XML Editor </w:t>
      </w:r>
      <w:r w:rsidR="004E4730">
        <w:rPr>
          <w:rFonts w:ascii="Times New Roman" w:hAnsi="Times New Roman" w:cs="Times New Roman"/>
          <w:sz w:val="24"/>
          <w:szCs w:val="24"/>
        </w:rPr>
        <w:t>Royal Mews’ R</w:t>
      </w:r>
      <w:r>
        <w:rPr>
          <w:rFonts w:ascii="Times New Roman" w:hAnsi="Times New Roman" w:cs="Times New Roman"/>
          <w:sz w:val="24"/>
          <w:szCs w:val="24"/>
        </w:rPr>
        <w:t>eferences section</w:t>
      </w:r>
    </w:p>
    <w:p w14:paraId="13287796" w14:textId="12807B8E" w:rsidR="0045019C" w:rsidRDefault="0045019C" w:rsidP="006777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610A3B1" w14:textId="2764A47B" w:rsidR="0045019C" w:rsidRDefault="0045019C" w:rsidP="006777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B06BABB" w14:textId="2C366CAE" w:rsidR="0045019C" w:rsidRDefault="0045019C" w:rsidP="006777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EF41365" w14:textId="77777777" w:rsidR="0045019C" w:rsidRDefault="0045019C" w:rsidP="006777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832788E" w14:textId="77777777" w:rsidR="00C86D6D" w:rsidRDefault="00C86D6D" w:rsidP="006777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A0CD6AD" w14:textId="77777777" w:rsidR="0045019C" w:rsidRDefault="0045019C" w:rsidP="00C011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6BAEBAC" w14:textId="77777777" w:rsidR="0045019C" w:rsidRDefault="0045019C" w:rsidP="00C011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059ADE0" w14:textId="77777777" w:rsidR="0045019C" w:rsidRDefault="0045019C" w:rsidP="00C011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5FE1221A" w14:textId="77777777" w:rsidR="0045019C" w:rsidRDefault="0045019C" w:rsidP="00C011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9C66749" w14:textId="77777777" w:rsidR="0045019C" w:rsidRDefault="0045019C" w:rsidP="00C011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9424AF8" w14:textId="77777777" w:rsidR="0045019C" w:rsidRDefault="0045019C" w:rsidP="00C011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0B31F15" w14:textId="77777777" w:rsidR="0045019C" w:rsidRDefault="0045019C" w:rsidP="00C011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6A5DCF0" w14:textId="77777777" w:rsidR="0045019C" w:rsidRDefault="0045019C" w:rsidP="00C011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9B7CFC0" w14:textId="77777777" w:rsidR="0045019C" w:rsidRDefault="0045019C" w:rsidP="00C0119D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FC7B8C5" w14:textId="1F68A4FC" w:rsidR="00DC41E1" w:rsidRDefault="00DC41E1" w:rsidP="00C0119D">
      <w:pPr>
        <w:spacing w:line="276" w:lineRule="auto"/>
        <w:rPr>
          <w:noProof/>
        </w:rPr>
      </w:pPr>
      <w:r>
        <w:rPr>
          <w:noProof/>
        </w:rPr>
        <w:drawing>
          <wp:inline distT="0" distB="0" distL="0" distR="0" wp14:anchorId="0C8E1750" wp14:editId="26048022">
            <wp:extent cx="5794443" cy="4282440"/>
            <wp:effectExtent l="19050" t="19050" r="15875" b="2286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4359" t="25071" r="31923" b="17488"/>
                    <a:stretch/>
                  </pic:blipFill>
                  <pic:spPr bwMode="auto">
                    <a:xfrm>
                      <a:off x="0" y="0"/>
                      <a:ext cx="5842914" cy="4318263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F3C4019" w14:textId="5A0959B2" w:rsidR="00BB468A" w:rsidRPr="00BB468A" w:rsidRDefault="00BB468A" w:rsidP="00C0119D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B468A">
        <w:rPr>
          <w:rFonts w:ascii="Times New Roman" w:hAnsi="Times New Roman" w:cs="Times New Roman"/>
          <w:sz w:val="24"/>
          <w:szCs w:val="24"/>
        </w:rPr>
        <w:t>Figure 3: Excerpts of</w:t>
      </w:r>
      <w:r w:rsidR="00A059C0">
        <w:rPr>
          <w:rFonts w:ascii="Times New Roman" w:hAnsi="Times New Roman" w:cs="Times New Roman"/>
          <w:sz w:val="24"/>
          <w:szCs w:val="24"/>
        </w:rPr>
        <w:t xml:space="preserve"> the Hackney-horses</w:t>
      </w:r>
      <w:r w:rsidRPr="00BB468A">
        <w:rPr>
          <w:rFonts w:ascii="Times New Roman" w:hAnsi="Times New Roman" w:cs="Times New Roman"/>
          <w:sz w:val="24"/>
          <w:szCs w:val="24"/>
        </w:rPr>
        <w:t xml:space="preserve"> and </w:t>
      </w:r>
      <w:r w:rsidR="00A059C0">
        <w:rPr>
          <w:rFonts w:ascii="Times New Roman" w:hAnsi="Times New Roman" w:cs="Times New Roman"/>
          <w:sz w:val="24"/>
          <w:szCs w:val="24"/>
        </w:rPr>
        <w:t xml:space="preserve">Coach-horses </w:t>
      </w:r>
      <w:r w:rsidRPr="00BB468A">
        <w:rPr>
          <w:rFonts w:ascii="Times New Roman" w:hAnsi="Times New Roman" w:cs="Times New Roman"/>
          <w:sz w:val="24"/>
          <w:szCs w:val="24"/>
        </w:rPr>
        <w:t xml:space="preserve">passages pre-final </w:t>
      </w:r>
      <w:r w:rsidR="00500B29">
        <w:rPr>
          <w:rFonts w:ascii="Times New Roman" w:hAnsi="Times New Roman" w:cs="Times New Roman"/>
          <w:sz w:val="24"/>
          <w:szCs w:val="24"/>
        </w:rPr>
        <w:t>editing</w:t>
      </w:r>
    </w:p>
    <w:p w14:paraId="15798034" w14:textId="0BEE1AC8" w:rsidR="00BF5C02" w:rsidRDefault="00BF5C02" w:rsidP="0067776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29F4C03" w14:textId="2AADBC89" w:rsidR="003B5276" w:rsidRDefault="001C0A8C" w:rsidP="00EB02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B5276">
        <w:rPr>
          <w:rFonts w:ascii="Times New Roman" w:hAnsi="Times New Roman" w:cs="Times New Roman"/>
          <w:sz w:val="24"/>
          <w:szCs w:val="24"/>
        </w:rPr>
        <w:t xml:space="preserve">My research has taught me </w:t>
      </w:r>
      <w:r w:rsidR="00F13944">
        <w:rPr>
          <w:rFonts w:ascii="Times New Roman" w:hAnsi="Times New Roman" w:cs="Times New Roman"/>
          <w:sz w:val="24"/>
          <w:szCs w:val="24"/>
        </w:rPr>
        <w:t xml:space="preserve">the process of encoding and XML, which </w:t>
      </w:r>
      <w:r w:rsidR="005E6825">
        <w:rPr>
          <w:rFonts w:ascii="Times New Roman" w:hAnsi="Times New Roman" w:cs="Times New Roman"/>
          <w:sz w:val="24"/>
          <w:szCs w:val="24"/>
        </w:rPr>
        <w:t>is an important skill</w:t>
      </w:r>
      <w:r w:rsidR="0001505B">
        <w:rPr>
          <w:rFonts w:ascii="Times New Roman" w:hAnsi="Times New Roman" w:cs="Times New Roman"/>
          <w:sz w:val="24"/>
          <w:szCs w:val="24"/>
        </w:rPr>
        <w:t xml:space="preserve"> set beyond Albion College.  XML has the advantage of being accessible on any platform and advantageous for </w:t>
      </w:r>
      <w:r w:rsidR="00742814">
        <w:rPr>
          <w:rFonts w:ascii="Times New Roman" w:hAnsi="Times New Roman" w:cs="Times New Roman"/>
          <w:sz w:val="24"/>
          <w:szCs w:val="24"/>
        </w:rPr>
        <w:t xml:space="preserve">online document submissions and large collaborations.  Being able to encode </w:t>
      </w:r>
      <w:r w:rsidR="006C59DC">
        <w:rPr>
          <w:rFonts w:ascii="Times New Roman" w:hAnsi="Times New Roman" w:cs="Times New Roman"/>
          <w:sz w:val="24"/>
          <w:szCs w:val="24"/>
        </w:rPr>
        <w:t xml:space="preserve">gives me a tool that may prove useful to future employers </w:t>
      </w:r>
      <w:r w:rsidR="00AF258A">
        <w:rPr>
          <w:rFonts w:ascii="Times New Roman" w:hAnsi="Times New Roman" w:cs="Times New Roman"/>
          <w:sz w:val="24"/>
          <w:szCs w:val="24"/>
        </w:rPr>
        <w:t>if documents need to be encoded.  Also, encoding is a component of web design and could be a potential career option</w:t>
      </w:r>
      <w:r w:rsidR="003709D6">
        <w:rPr>
          <w:rFonts w:ascii="Times New Roman" w:hAnsi="Times New Roman" w:cs="Times New Roman"/>
          <w:sz w:val="24"/>
          <w:szCs w:val="24"/>
        </w:rPr>
        <w:t xml:space="preserve"> should the opportunity present itself.</w:t>
      </w:r>
    </w:p>
    <w:p w14:paraId="0EE3F840" w14:textId="2CD0A60A" w:rsidR="00BD4CD0" w:rsidRDefault="001C0A8C" w:rsidP="003B527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project has </w:t>
      </w:r>
      <w:r w:rsidR="003709D6">
        <w:rPr>
          <w:rFonts w:ascii="Times New Roman" w:hAnsi="Times New Roman" w:cs="Times New Roman"/>
          <w:sz w:val="24"/>
          <w:szCs w:val="24"/>
        </w:rPr>
        <w:t xml:space="preserve">also </w:t>
      </w:r>
      <w:r w:rsidR="00103F24">
        <w:rPr>
          <w:rFonts w:ascii="Times New Roman" w:hAnsi="Times New Roman" w:cs="Times New Roman"/>
          <w:sz w:val="24"/>
          <w:szCs w:val="24"/>
        </w:rPr>
        <w:t xml:space="preserve">taught me to observe what is present </w:t>
      </w:r>
      <w:r w:rsidR="00D95D17">
        <w:rPr>
          <w:rFonts w:ascii="Times New Roman" w:hAnsi="Times New Roman" w:cs="Times New Roman"/>
          <w:sz w:val="24"/>
          <w:szCs w:val="24"/>
        </w:rPr>
        <w:t xml:space="preserve">and </w:t>
      </w:r>
      <w:r w:rsidR="00051116">
        <w:rPr>
          <w:rFonts w:ascii="Times New Roman" w:hAnsi="Times New Roman" w:cs="Times New Roman"/>
          <w:sz w:val="24"/>
          <w:szCs w:val="24"/>
        </w:rPr>
        <w:t>absent</w:t>
      </w:r>
      <w:r w:rsidR="00D95D17">
        <w:rPr>
          <w:rFonts w:ascii="Times New Roman" w:hAnsi="Times New Roman" w:cs="Times New Roman"/>
          <w:sz w:val="24"/>
          <w:szCs w:val="24"/>
        </w:rPr>
        <w:t xml:space="preserve"> in written record</w:t>
      </w:r>
      <w:r w:rsidR="00051116">
        <w:rPr>
          <w:rFonts w:ascii="Times New Roman" w:hAnsi="Times New Roman" w:cs="Times New Roman"/>
          <w:sz w:val="24"/>
          <w:szCs w:val="24"/>
        </w:rPr>
        <w:t xml:space="preserve">.  </w:t>
      </w:r>
      <w:r w:rsidR="008562F5">
        <w:rPr>
          <w:rFonts w:ascii="Times New Roman" w:hAnsi="Times New Roman" w:cs="Times New Roman"/>
          <w:sz w:val="24"/>
          <w:szCs w:val="24"/>
        </w:rPr>
        <w:t>In my research, I noticed gaps in the records</w:t>
      </w:r>
      <w:r w:rsidR="001F1E54">
        <w:rPr>
          <w:rFonts w:ascii="Times New Roman" w:hAnsi="Times New Roman" w:cs="Times New Roman"/>
          <w:sz w:val="24"/>
          <w:szCs w:val="24"/>
        </w:rPr>
        <w:t>.  The Royal Mews, for instance, is not recorded on a regular basis</w:t>
      </w:r>
      <w:r w:rsidR="00085B40">
        <w:rPr>
          <w:rFonts w:ascii="Times New Roman" w:hAnsi="Times New Roman" w:cs="Times New Roman"/>
          <w:sz w:val="24"/>
          <w:szCs w:val="24"/>
        </w:rPr>
        <w:t xml:space="preserve">, like contemporary records </w:t>
      </w:r>
      <w:r w:rsidR="00225A12">
        <w:rPr>
          <w:rFonts w:ascii="Times New Roman" w:hAnsi="Times New Roman" w:cs="Times New Roman"/>
          <w:sz w:val="24"/>
          <w:szCs w:val="24"/>
        </w:rPr>
        <w:t xml:space="preserve">developing </w:t>
      </w:r>
      <w:r w:rsidR="00085B40">
        <w:rPr>
          <w:rFonts w:ascii="Times New Roman" w:hAnsi="Times New Roman" w:cs="Times New Roman"/>
          <w:sz w:val="24"/>
          <w:szCs w:val="24"/>
        </w:rPr>
        <w:t xml:space="preserve">timelines or progressions of a landmark.  Instead, early records would only note the Royal Mews when </w:t>
      </w:r>
      <w:r w:rsidR="002F7C1A">
        <w:rPr>
          <w:rFonts w:ascii="Times New Roman" w:hAnsi="Times New Roman" w:cs="Times New Roman"/>
          <w:sz w:val="24"/>
          <w:szCs w:val="24"/>
        </w:rPr>
        <w:t xml:space="preserve">a significant event happened, such as a fire or conflict.  Otherwise, the </w:t>
      </w:r>
      <w:r w:rsidR="003B12D1">
        <w:rPr>
          <w:rFonts w:ascii="Times New Roman" w:hAnsi="Times New Roman" w:cs="Times New Roman"/>
          <w:sz w:val="24"/>
          <w:szCs w:val="24"/>
        </w:rPr>
        <w:t>Royal Mews</w:t>
      </w:r>
      <w:r w:rsidR="0018466F">
        <w:rPr>
          <w:rFonts w:ascii="Times New Roman" w:hAnsi="Times New Roman" w:cs="Times New Roman"/>
          <w:sz w:val="24"/>
          <w:szCs w:val="24"/>
        </w:rPr>
        <w:t xml:space="preserve"> were</w:t>
      </w:r>
      <w:r w:rsidR="003B12D1">
        <w:rPr>
          <w:rFonts w:ascii="Times New Roman" w:hAnsi="Times New Roman" w:cs="Times New Roman"/>
          <w:sz w:val="24"/>
          <w:szCs w:val="24"/>
        </w:rPr>
        <w:t xml:space="preserve"> absent in records, so details are hard to obtain.</w:t>
      </w:r>
      <w:r w:rsidR="004721E0">
        <w:rPr>
          <w:rFonts w:ascii="Times New Roman" w:hAnsi="Times New Roman" w:cs="Times New Roman"/>
          <w:sz w:val="24"/>
          <w:szCs w:val="24"/>
        </w:rPr>
        <w:t xml:space="preserve">  The presence of horses and </w:t>
      </w:r>
      <w:r w:rsidR="0034514C">
        <w:rPr>
          <w:rFonts w:ascii="Times New Roman" w:hAnsi="Times New Roman" w:cs="Times New Roman"/>
          <w:sz w:val="24"/>
          <w:szCs w:val="24"/>
        </w:rPr>
        <w:t xml:space="preserve">the payroll of the Royal Mews was easy enough to find, but details about the </w:t>
      </w:r>
      <w:r w:rsidR="004908B4">
        <w:rPr>
          <w:rFonts w:ascii="Times New Roman" w:hAnsi="Times New Roman" w:cs="Times New Roman"/>
          <w:sz w:val="24"/>
          <w:szCs w:val="24"/>
        </w:rPr>
        <w:t xml:space="preserve">Mews’ design, maintenance, and appearance </w:t>
      </w:r>
      <w:r w:rsidR="008507E5">
        <w:rPr>
          <w:rFonts w:ascii="Times New Roman" w:hAnsi="Times New Roman" w:cs="Times New Roman"/>
          <w:sz w:val="24"/>
          <w:szCs w:val="24"/>
        </w:rPr>
        <w:t xml:space="preserve">are absent </w:t>
      </w:r>
      <w:r w:rsidR="00EC2F18">
        <w:rPr>
          <w:rFonts w:ascii="Times New Roman" w:hAnsi="Times New Roman" w:cs="Times New Roman"/>
          <w:sz w:val="24"/>
          <w:szCs w:val="24"/>
        </w:rPr>
        <w:t xml:space="preserve">in texts.  </w:t>
      </w:r>
      <w:r w:rsidR="00955A8C">
        <w:rPr>
          <w:rFonts w:ascii="Times New Roman" w:hAnsi="Times New Roman" w:cs="Times New Roman"/>
          <w:sz w:val="24"/>
          <w:szCs w:val="24"/>
        </w:rPr>
        <w:t xml:space="preserve">Similarly, the use of cart-horses are more noticeable in the late 1600s as more legislation is published to regulate </w:t>
      </w:r>
      <w:r w:rsidR="001F2B8E">
        <w:rPr>
          <w:rFonts w:ascii="Times New Roman" w:hAnsi="Times New Roman" w:cs="Times New Roman"/>
          <w:sz w:val="24"/>
          <w:szCs w:val="24"/>
        </w:rPr>
        <w:t xml:space="preserve">street traffic.  However, </w:t>
      </w:r>
      <w:r w:rsidR="003C6FDE">
        <w:rPr>
          <w:rFonts w:ascii="Times New Roman" w:hAnsi="Times New Roman" w:cs="Times New Roman"/>
          <w:sz w:val="24"/>
          <w:szCs w:val="24"/>
        </w:rPr>
        <w:t xml:space="preserve">the appearance of cart-horses in the late 1600s </w:t>
      </w:r>
      <w:r w:rsidR="00BC4B58">
        <w:rPr>
          <w:rFonts w:ascii="Times New Roman" w:hAnsi="Times New Roman" w:cs="Times New Roman"/>
          <w:sz w:val="24"/>
          <w:szCs w:val="24"/>
        </w:rPr>
        <w:t xml:space="preserve">documents </w:t>
      </w:r>
      <w:r w:rsidR="003C6FDE">
        <w:rPr>
          <w:rFonts w:ascii="Times New Roman" w:hAnsi="Times New Roman" w:cs="Times New Roman"/>
          <w:sz w:val="24"/>
          <w:szCs w:val="24"/>
        </w:rPr>
        <w:t xml:space="preserve">does not mean that those horses appeared </w:t>
      </w:r>
      <w:r w:rsidR="00BC4B58">
        <w:rPr>
          <w:rFonts w:ascii="Times New Roman" w:hAnsi="Times New Roman" w:cs="Times New Roman"/>
          <w:sz w:val="24"/>
          <w:szCs w:val="24"/>
        </w:rPr>
        <w:t xml:space="preserve">in London streets in the late 1600s.  Rather, the cart-horses were </w:t>
      </w:r>
      <w:r w:rsidR="004D35D5">
        <w:rPr>
          <w:rFonts w:ascii="Times New Roman" w:hAnsi="Times New Roman" w:cs="Times New Roman"/>
          <w:sz w:val="24"/>
          <w:szCs w:val="24"/>
        </w:rPr>
        <w:t xml:space="preserve">first used in London much earlier, but only became a problem </w:t>
      </w:r>
      <w:r w:rsidR="004D1907">
        <w:rPr>
          <w:rFonts w:ascii="Times New Roman" w:hAnsi="Times New Roman" w:cs="Times New Roman"/>
          <w:sz w:val="24"/>
          <w:szCs w:val="24"/>
        </w:rPr>
        <w:t>later and conse</w:t>
      </w:r>
      <w:r w:rsidR="00091FE8">
        <w:rPr>
          <w:rFonts w:ascii="Times New Roman" w:hAnsi="Times New Roman" w:cs="Times New Roman"/>
          <w:sz w:val="24"/>
          <w:szCs w:val="24"/>
        </w:rPr>
        <w:t>quently more frequently recorded.  These observations ha</w:t>
      </w:r>
      <w:r w:rsidR="00981BCF">
        <w:rPr>
          <w:rFonts w:ascii="Times New Roman" w:hAnsi="Times New Roman" w:cs="Times New Roman"/>
          <w:sz w:val="24"/>
          <w:szCs w:val="24"/>
        </w:rPr>
        <w:t>ve</w:t>
      </w:r>
      <w:r w:rsidR="00091FE8">
        <w:rPr>
          <w:rFonts w:ascii="Times New Roman" w:hAnsi="Times New Roman" w:cs="Times New Roman"/>
          <w:sz w:val="24"/>
          <w:szCs w:val="24"/>
        </w:rPr>
        <w:t xml:space="preserve"> taught me to be more mindful </w:t>
      </w:r>
      <w:r w:rsidR="00BE7EFF">
        <w:rPr>
          <w:rFonts w:ascii="Times New Roman" w:hAnsi="Times New Roman" w:cs="Times New Roman"/>
          <w:sz w:val="24"/>
          <w:szCs w:val="24"/>
        </w:rPr>
        <w:t>of what is written down in records and the context of when documents are published</w:t>
      </w:r>
      <w:r w:rsidR="002E5786">
        <w:rPr>
          <w:rFonts w:ascii="Times New Roman" w:hAnsi="Times New Roman" w:cs="Times New Roman"/>
          <w:sz w:val="24"/>
          <w:szCs w:val="24"/>
        </w:rPr>
        <w:t xml:space="preserve">, for I </w:t>
      </w:r>
      <w:r w:rsidR="00A714D2">
        <w:rPr>
          <w:rFonts w:ascii="Times New Roman" w:hAnsi="Times New Roman" w:cs="Times New Roman"/>
          <w:sz w:val="24"/>
          <w:szCs w:val="24"/>
        </w:rPr>
        <w:t xml:space="preserve">now </w:t>
      </w:r>
      <w:r w:rsidR="002E5786">
        <w:rPr>
          <w:rFonts w:ascii="Times New Roman" w:hAnsi="Times New Roman" w:cs="Times New Roman"/>
          <w:sz w:val="24"/>
          <w:szCs w:val="24"/>
        </w:rPr>
        <w:t xml:space="preserve">wonder how easily </w:t>
      </w:r>
      <w:r w:rsidR="00A714D2">
        <w:rPr>
          <w:rFonts w:ascii="Times New Roman" w:hAnsi="Times New Roman" w:cs="Times New Roman"/>
          <w:sz w:val="24"/>
          <w:szCs w:val="24"/>
        </w:rPr>
        <w:t xml:space="preserve">our </w:t>
      </w:r>
      <w:r w:rsidR="002E5786">
        <w:rPr>
          <w:rFonts w:ascii="Times New Roman" w:hAnsi="Times New Roman" w:cs="Times New Roman"/>
          <w:sz w:val="24"/>
          <w:szCs w:val="24"/>
        </w:rPr>
        <w:t xml:space="preserve">understanding of history can change with the absence or addition of </w:t>
      </w:r>
      <w:r w:rsidR="00EB02C2">
        <w:rPr>
          <w:rFonts w:ascii="Times New Roman" w:hAnsi="Times New Roman" w:cs="Times New Roman"/>
          <w:sz w:val="24"/>
          <w:szCs w:val="24"/>
        </w:rPr>
        <w:t>records.</w:t>
      </w:r>
      <w:r w:rsidR="002A6347">
        <w:rPr>
          <w:rFonts w:ascii="Times New Roman" w:hAnsi="Times New Roman" w:cs="Times New Roman"/>
          <w:sz w:val="24"/>
          <w:szCs w:val="24"/>
        </w:rPr>
        <w:t xml:space="preserve">  This wonderment also serves as a reminder of the complexities of history, and </w:t>
      </w:r>
      <w:r w:rsidR="00F921E3">
        <w:rPr>
          <w:rFonts w:ascii="Times New Roman" w:hAnsi="Times New Roman" w:cs="Times New Roman"/>
          <w:sz w:val="24"/>
          <w:szCs w:val="24"/>
        </w:rPr>
        <w:t xml:space="preserve">how the past, especially older pasts, are </w:t>
      </w:r>
      <w:r w:rsidR="003B5276">
        <w:rPr>
          <w:rFonts w:ascii="Times New Roman" w:hAnsi="Times New Roman" w:cs="Times New Roman"/>
          <w:sz w:val="24"/>
          <w:szCs w:val="24"/>
        </w:rPr>
        <w:t>rarely simple.</w:t>
      </w:r>
    </w:p>
    <w:p w14:paraId="6B829BD3" w14:textId="74718DC0" w:rsidR="00D65639" w:rsidRDefault="00EB02C2" w:rsidP="003709D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F6C46">
        <w:rPr>
          <w:rFonts w:ascii="Times New Roman" w:hAnsi="Times New Roman" w:cs="Times New Roman"/>
          <w:sz w:val="24"/>
          <w:szCs w:val="24"/>
        </w:rPr>
        <w:t xml:space="preserve">An additional life-changing experience was </w:t>
      </w:r>
      <w:r w:rsidR="0007406B">
        <w:rPr>
          <w:rFonts w:ascii="Times New Roman" w:hAnsi="Times New Roman" w:cs="Times New Roman"/>
          <w:sz w:val="24"/>
          <w:szCs w:val="24"/>
        </w:rPr>
        <w:t xml:space="preserve">the reminder of </w:t>
      </w:r>
      <w:r w:rsidR="00B35AC0">
        <w:rPr>
          <w:rFonts w:ascii="Times New Roman" w:hAnsi="Times New Roman" w:cs="Times New Roman"/>
          <w:sz w:val="24"/>
          <w:szCs w:val="24"/>
        </w:rPr>
        <w:t xml:space="preserve">trying to </w:t>
      </w:r>
      <w:r w:rsidR="00A06780">
        <w:rPr>
          <w:rFonts w:ascii="Times New Roman" w:hAnsi="Times New Roman" w:cs="Times New Roman"/>
          <w:sz w:val="24"/>
          <w:szCs w:val="24"/>
        </w:rPr>
        <w:t xml:space="preserve">find a balance between throwing myself into a project </w:t>
      </w:r>
      <w:r w:rsidR="00745CC6">
        <w:rPr>
          <w:rFonts w:ascii="Times New Roman" w:hAnsi="Times New Roman" w:cs="Times New Roman"/>
          <w:sz w:val="24"/>
          <w:szCs w:val="24"/>
        </w:rPr>
        <w:t>but not burning myself out.</w:t>
      </w:r>
      <w:r w:rsidR="00F61AEB">
        <w:rPr>
          <w:rFonts w:ascii="Times New Roman" w:hAnsi="Times New Roman" w:cs="Times New Roman"/>
          <w:sz w:val="24"/>
          <w:szCs w:val="24"/>
        </w:rPr>
        <w:t xml:space="preserve">  This was a problem in </w:t>
      </w:r>
      <w:r w:rsidR="00106033">
        <w:rPr>
          <w:rFonts w:ascii="Times New Roman" w:hAnsi="Times New Roman" w:cs="Times New Roman"/>
          <w:sz w:val="24"/>
          <w:szCs w:val="24"/>
        </w:rPr>
        <w:t>school but</w:t>
      </w:r>
      <w:r w:rsidR="00F61AEB">
        <w:rPr>
          <w:rFonts w:ascii="Times New Roman" w:hAnsi="Times New Roman" w:cs="Times New Roman"/>
          <w:sz w:val="24"/>
          <w:szCs w:val="24"/>
        </w:rPr>
        <w:t xml:space="preserve"> became </w:t>
      </w:r>
      <w:r w:rsidR="00672B1A">
        <w:rPr>
          <w:rFonts w:ascii="Times New Roman" w:hAnsi="Times New Roman" w:cs="Times New Roman"/>
          <w:sz w:val="24"/>
          <w:szCs w:val="24"/>
        </w:rPr>
        <w:t xml:space="preserve">more noticeable in this project because </w:t>
      </w:r>
      <w:r w:rsidR="00EB0A4A">
        <w:rPr>
          <w:rFonts w:ascii="Times New Roman" w:hAnsi="Times New Roman" w:cs="Times New Roman"/>
          <w:sz w:val="24"/>
          <w:szCs w:val="24"/>
        </w:rPr>
        <w:t xml:space="preserve">the FURSCA set-up mimics </w:t>
      </w:r>
      <w:r w:rsidR="00EE0E9B">
        <w:rPr>
          <w:rFonts w:ascii="Times New Roman" w:hAnsi="Times New Roman" w:cs="Times New Roman"/>
          <w:sz w:val="24"/>
          <w:szCs w:val="24"/>
        </w:rPr>
        <w:t xml:space="preserve">the work-force structure.  If I do not find a way to balance between </w:t>
      </w:r>
      <w:r w:rsidR="00C27340">
        <w:rPr>
          <w:rFonts w:ascii="Times New Roman" w:hAnsi="Times New Roman" w:cs="Times New Roman"/>
          <w:sz w:val="24"/>
          <w:szCs w:val="24"/>
        </w:rPr>
        <w:t xml:space="preserve">future </w:t>
      </w:r>
      <w:r w:rsidR="00EE0E9B">
        <w:rPr>
          <w:rFonts w:ascii="Times New Roman" w:hAnsi="Times New Roman" w:cs="Times New Roman"/>
          <w:sz w:val="24"/>
          <w:szCs w:val="24"/>
        </w:rPr>
        <w:t xml:space="preserve">work and burning myself out, </w:t>
      </w:r>
      <w:r w:rsidR="00106033">
        <w:rPr>
          <w:rFonts w:ascii="Times New Roman" w:hAnsi="Times New Roman" w:cs="Times New Roman"/>
          <w:sz w:val="24"/>
          <w:szCs w:val="24"/>
        </w:rPr>
        <w:t xml:space="preserve">then work will </w:t>
      </w:r>
      <w:r w:rsidR="00C27340">
        <w:rPr>
          <w:rFonts w:ascii="Times New Roman" w:hAnsi="Times New Roman" w:cs="Times New Roman"/>
          <w:sz w:val="24"/>
          <w:szCs w:val="24"/>
        </w:rPr>
        <w:t xml:space="preserve">become more difficult and I will be </w:t>
      </w:r>
      <w:r w:rsidR="00164571">
        <w:rPr>
          <w:rFonts w:ascii="Times New Roman" w:hAnsi="Times New Roman" w:cs="Times New Roman"/>
          <w:sz w:val="24"/>
          <w:szCs w:val="24"/>
        </w:rPr>
        <w:t>without the flexibility that the College provides its students to address burnout.</w:t>
      </w:r>
      <w:r w:rsidR="00D65639">
        <w:rPr>
          <w:rFonts w:ascii="Times New Roman" w:hAnsi="Times New Roman" w:cs="Times New Roman"/>
          <w:sz w:val="24"/>
          <w:szCs w:val="24"/>
        </w:rPr>
        <w:t xml:space="preserve">  However, my experience with this project has motivated me to try different </w:t>
      </w:r>
      <w:r w:rsidR="009E3E23">
        <w:rPr>
          <w:rFonts w:ascii="Times New Roman" w:hAnsi="Times New Roman" w:cs="Times New Roman"/>
          <w:sz w:val="24"/>
          <w:szCs w:val="24"/>
        </w:rPr>
        <w:t>techniques to obtain results without becoming mentally drained and talk with others on how they address similar balance problems.</w:t>
      </w:r>
    </w:p>
    <w:p w14:paraId="4357F091" w14:textId="1D4C47C9" w:rsidR="00177197" w:rsidRDefault="00177197" w:rsidP="003709D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I currently plan to </w:t>
      </w:r>
      <w:r w:rsidR="00E66B0A">
        <w:rPr>
          <w:rFonts w:ascii="Times New Roman" w:hAnsi="Times New Roman" w:cs="Times New Roman"/>
          <w:sz w:val="24"/>
          <w:szCs w:val="24"/>
        </w:rPr>
        <w:t>have my project presented at the Elkin Isaac Symposium</w:t>
      </w:r>
      <w:r w:rsidR="00146B8C">
        <w:rPr>
          <w:rFonts w:ascii="Times New Roman" w:hAnsi="Times New Roman" w:cs="Times New Roman"/>
          <w:sz w:val="24"/>
          <w:szCs w:val="24"/>
        </w:rPr>
        <w:t xml:space="preserve">.  If my research is published by MoEML, then </w:t>
      </w:r>
      <w:r w:rsidR="00944FB1">
        <w:rPr>
          <w:rFonts w:ascii="Times New Roman" w:hAnsi="Times New Roman" w:cs="Times New Roman"/>
          <w:sz w:val="24"/>
          <w:szCs w:val="24"/>
        </w:rPr>
        <w:t xml:space="preserve">my </w:t>
      </w:r>
      <w:r w:rsidR="00105992">
        <w:rPr>
          <w:rFonts w:ascii="Times New Roman" w:hAnsi="Times New Roman" w:cs="Times New Roman"/>
          <w:sz w:val="24"/>
          <w:szCs w:val="24"/>
        </w:rPr>
        <w:t xml:space="preserve">project </w:t>
      </w:r>
      <w:r w:rsidR="00944FB1">
        <w:rPr>
          <w:rFonts w:ascii="Times New Roman" w:hAnsi="Times New Roman" w:cs="Times New Roman"/>
          <w:sz w:val="24"/>
          <w:szCs w:val="24"/>
        </w:rPr>
        <w:t xml:space="preserve">will potentially be accessible to a wider audience. </w:t>
      </w:r>
      <w:r w:rsidR="00CD1A70">
        <w:rPr>
          <w:rFonts w:ascii="Times New Roman" w:hAnsi="Times New Roman" w:cs="Times New Roman"/>
          <w:sz w:val="24"/>
          <w:szCs w:val="24"/>
        </w:rPr>
        <w:t xml:space="preserve">I </w:t>
      </w:r>
      <w:r w:rsidR="003864A4">
        <w:rPr>
          <w:rFonts w:ascii="Times New Roman" w:hAnsi="Times New Roman" w:cs="Times New Roman"/>
          <w:sz w:val="24"/>
          <w:szCs w:val="24"/>
        </w:rPr>
        <w:t xml:space="preserve">am </w:t>
      </w:r>
      <w:r w:rsidR="00AE091D">
        <w:rPr>
          <w:rFonts w:ascii="Times New Roman" w:hAnsi="Times New Roman" w:cs="Times New Roman"/>
          <w:sz w:val="24"/>
          <w:szCs w:val="24"/>
        </w:rPr>
        <w:t xml:space="preserve">most appreciative for this amazing research opportunity </w:t>
      </w:r>
      <w:r w:rsidR="005A77CF">
        <w:rPr>
          <w:rFonts w:ascii="Times New Roman" w:hAnsi="Times New Roman" w:cs="Times New Roman"/>
          <w:sz w:val="24"/>
          <w:szCs w:val="24"/>
        </w:rPr>
        <w:t xml:space="preserve">and </w:t>
      </w:r>
      <w:r w:rsidR="00CD1A70">
        <w:rPr>
          <w:rFonts w:ascii="Times New Roman" w:hAnsi="Times New Roman" w:cs="Times New Roman"/>
          <w:sz w:val="24"/>
          <w:szCs w:val="24"/>
        </w:rPr>
        <w:t>would</w:t>
      </w:r>
      <w:r w:rsidR="00514AB7">
        <w:rPr>
          <w:rFonts w:ascii="Times New Roman" w:hAnsi="Times New Roman" w:cs="Times New Roman"/>
          <w:sz w:val="24"/>
          <w:szCs w:val="24"/>
        </w:rPr>
        <w:t xml:space="preserve"> also</w:t>
      </w:r>
      <w:r w:rsidR="00CD1A70">
        <w:rPr>
          <w:rFonts w:ascii="Times New Roman" w:hAnsi="Times New Roman" w:cs="Times New Roman"/>
          <w:sz w:val="24"/>
          <w:szCs w:val="24"/>
        </w:rPr>
        <w:t xml:space="preserve"> like to thank </w:t>
      </w:r>
      <w:r w:rsidR="000F1F55">
        <w:rPr>
          <w:rFonts w:ascii="Times New Roman" w:hAnsi="Times New Roman" w:cs="Times New Roman"/>
          <w:sz w:val="24"/>
          <w:szCs w:val="24"/>
        </w:rPr>
        <w:t xml:space="preserve">the Harriet E. Elgin, ’36 Endowed Fellowship for providing </w:t>
      </w:r>
      <w:r w:rsidR="00BD430F">
        <w:rPr>
          <w:rFonts w:ascii="Times New Roman" w:hAnsi="Times New Roman" w:cs="Times New Roman"/>
          <w:sz w:val="24"/>
          <w:szCs w:val="24"/>
        </w:rPr>
        <w:t xml:space="preserve">their </w:t>
      </w:r>
      <w:r w:rsidR="00475E2A">
        <w:rPr>
          <w:rFonts w:ascii="Times New Roman" w:hAnsi="Times New Roman" w:cs="Times New Roman"/>
          <w:sz w:val="24"/>
          <w:szCs w:val="24"/>
        </w:rPr>
        <w:t>support</w:t>
      </w:r>
      <w:r w:rsidR="00566DE1">
        <w:rPr>
          <w:rFonts w:ascii="Times New Roman" w:hAnsi="Times New Roman" w:cs="Times New Roman"/>
          <w:sz w:val="24"/>
          <w:szCs w:val="24"/>
        </w:rPr>
        <w:t xml:space="preserve"> in this project</w:t>
      </w:r>
      <w:r w:rsidR="00475E2A">
        <w:rPr>
          <w:rFonts w:ascii="Times New Roman" w:hAnsi="Times New Roman" w:cs="Times New Roman"/>
          <w:sz w:val="24"/>
          <w:szCs w:val="24"/>
        </w:rPr>
        <w:t>.</w:t>
      </w:r>
      <w:r w:rsidR="002A53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D5C334" w14:textId="2A8B7BF7" w:rsidR="003175AF" w:rsidRPr="00F833C7" w:rsidRDefault="003175AF" w:rsidP="00475E2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175AF" w:rsidRPr="00F833C7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1DA960" w14:textId="77777777" w:rsidR="007F0CDC" w:rsidRDefault="007F0CDC" w:rsidP="0059543C">
      <w:pPr>
        <w:spacing w:after="0" w:line="240" w:lineRule="auto"/>
      </w:pPr>
      <w:r>
        <w:separator/>
      </w:r>
    </w:p>
  </w:endnote>
  <w:endnote w:type="continuationSeparator" w:id="0">
    <w:p w14:paraId="1AF609D7" w14:textId="77777777" w:rsidR="007F0CDC" w:rsidRDefault="007F0CDC" w:rsidP="00595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09523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917FAD" w14:textId="6FDE4617" w:rsidR="0059543C" w:rsidRDefault="0059543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4E1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786FEA7" w14:textId="77777777" w:rsidR="0059543C" w:rsidRDefault="005954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BF0344" w14:textId="77777777" w:rsidR="007F0CDC" w:rsidRDefault="007F0CDC" w:rsidP="0059543C">
      <w:pPr>
        <w:spacing w:after="0" w:line="240" w:lineRule="auto"/>
      </w:pPr>
      <w:r>
        <w:separator/>
      </w:r>
    </w:p>
  </w:footnote>
  <w:footnote w:type="continuationSeparator" w:id="0">
    <w:p w14:paraId="73B8A35A" w14:textId="77777777" w:rsidR="007F0CDC" w:rsidRDefault="007F0CDC" w:rsidP="00595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84FF3"/>
    <w:multiLevelType w:val="hybridMultilevel"/>
    <w:tmpl w:val="D13EDFF2"/>
    <w:lvl w:ilvl="0" w:tplc="3DCAFD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E43DE"/>
    <w:multiLevelType w:val="hybridMultilevel"/>
    <w:tmpl w:val="DB5A93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00F8C"/>
    <w:multiLevelType w:val="hybridMultilevel"/>
    <w:tmpl w:val="B0625388"/>
    <w:lvl w:ilvl="0" w:tplc="BA46C900">
      <w:start w:val="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0C411FD"/>
    <w:multiLevelType w:val="hybridMultilevel"/>
    <w:tmpl w:val="D13EDFF2"/>
    <w:lvl w:ilvl="0" w:tplc="3DCAFD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3C7"/>
    <w:rsid w:val="0001505B"/>
    <w:rsid w:val="00051116"/>
    <w:rsid w:val="00072A8F"/>
    <w:rsid w:val="0007406B"/>
    <w:rsid w:val="00085B40"/>
    <w:rsid w:val="00091FE8"/>
    <w:rsid w:val="000C031A"/>
    <w:rsid w:val="000E617A"/>
    <w:rsid w:val="000F1F55"/>
    <w:rsid w:val="00103BAF"/>
    <w:rsid w:val="00103F24"/>
    <w:rsid w:val="00105992"/>
    <w:rsid w:val="00106033"/>
    <w:rsid w:val="001278EF"/>
    <w:rsid w:val="00141EB2"/>
    <w:rsid w:val="001469A1"/>
    <w:rsid w:val="00146B8C"/>
    <w:rsid w:val="00164571"/>
    <w:rsid w:val="001723C4"/>
    <w:rsid w:val="00176B52"/>
    <w:rsid w:val="00177197"/>
    <w:rsid w:val="0018466F"/>
    <w:rsid w:val="001C0A8C"/>
    <w:rsid w:val="001E28B0"/>
    <w:rsid w:val="001F1E54"/>
    <w:rsid w:val="001F2B8E"/>
    <w:rsid w:val="0022551E"/>
    <w:rsid w:val="00225A12"/>
    <w:rsid w:val="00244E03"/>
    <w:rsid w:val="00277B6D"/>
    <w:rsid w:val="0028698C"/>
    <w:rsid w:val="00296812"/>
    <w:rsid w:val="002A5374"/>
    <w:rsid w:val="002A6347"/>
    <w:rsid w:val="002C516B"/>
    <w:rsid w:val="002E5786"/>
    <w:rsid w:val="002E7014"/>
    <w:rsid w:val="002F7C1A"/>
    <w:rsid w:val="003175AF"/>
    <w:rsid w:val="0034514C"/>
    <w:rsid w:val="003709D6"/>
    <w:rsid w:val="003833E8"/>
    <w:rsid w:val="003864A4"/>
    <w:rsid w:val="0039066D"/>
    <w:rsid w:val="003A707C"/>
    <w:rsid w:val="003B12D1"/>
    <w:rsid w:val="003B1D68"/>
    <w:rsid w:val="003B5276"/>
    <w:rsid w:val="003B618A"/>
    <w:rsid w:val="003C6FDE"/>
    <w:rsid w:val="003F74C4"/>
    <w:rsid w:val="004207ED"/>
    <w:rsid w:val="0045019C"/>
    <w:rsid w:val="004535E0"/>
    <w:rsid w:val="004721E0"/>
    <w:rsid w:val="00475E2A"/>
    <w:rsid w:val="004908B4"/>
    <w:rsid w:val="004C11C5"/>
    <w:rsid w:val="004D1907"/>
    <w:rsid w:val="004D35D5"/>
    <w:rsid w:val="004E4730"/>
    <w:rsid w:val="00500B29"/>
    <w:rsid w:val="00514AB7"/>
    <w:rsid w:val="00536301"/>
    <w:rsid w:val="00566DE1"/>
    <w:rsid w:val="005926A6"/>
    <w:rsid w:val="0059543C"/>
    <w:rsid w:val="00596E6A"/>
    <w:rsid w:val="005A4D09"/>
    <w:rsid w:val="005A77CF"/>
    <w:rsid w:val="005B2A9E"/>
    <w:rsid w:val="005E6825"/>
    <w:rsid w:val="00616F29"/>
    <w:rsid w:val="00631A81"/>
    <w:rsid w:val="00672B1A"/>
    <w:rsid w:val="00677769"/>
    <w:rsid w:val="0068465F"/>
    <w:rsid w:val="006C59DC"/>
    <w:rsid w:val="006F29B8"/>
    <w:rsid w:val="006F6CDB"/>
    <w:rsid w:val="007266E3"/>
    <w:rsid w:val="00742814"/>
    <w:rsid w:val="00745CC6"/>
    <w:rsid w:val="007533D9"/>
    <w:rsid w:val="007E5F08"/>
    <w:rsid w:val="007F0CDC"/>
    <w:rsid w:val="008507E5"/>
    <w:rsid w:val="008562F5"/>
    <w:rsid w:val="00880ED7"/>
    <w:rsid w:val="00897347"/>
    <w:rsid w:val="0089783F"/>
    <w:rsid w:val="008F2887"/>
    <w:rsid w:val="00914523"/>
    <w:rsid w:val="009227D7"/>
    <w:rsid w:val="00927B09"/>
    <w:rsid w:val="00944FB1"/>
    <w:rsid w:val="00955A8C"/>
    <w:rsid w:val="00981BCF"/>
    <w:rsid w:val="00982FDF"/>
    <w:rsid w:val="009E21D5"/>
    <w:rsid w:val="009E3E23"/>
    <w:rsid w:val="009E4B8D"/>
    <w:rsid w:val="009E4E1E"/>
    <w:rsid w:val="009F36AA"/>
    <w:rsid w:val="00A005EF"/>
    <w:rsid w:val="00A059C0"/>
    <w:rsid w:val="00A06780"/>
    <w:rsid w:val="00A44437"/>
    <w:rsid w:val="00A714D2"/>
    <w:rsid w:val="00A83BDB"/>
    <w:rsid w:val="00A844C2"/>
    <w:rsid w:val="00AA12D5"/>
    <w:rsid w:val="00AB2A29"/>
    <w:rsid w:val="00AD4CD5"/>
    <w:rsid w:val="00AE091D"/>
    <w:rsid w:val="00AF258A"/>
    <w:rsid w:val="00B35AC0"/>
    <w:rsid w:val="00B76504"/>
    <w:rsid w:val="00B950E2"/>
    <w:rsid w:val="00BB468A"/>
    <w:rsid w:val="00BC4B58"/>
    <w:rsid w:val="00BD04BB"/>
    <w:rsid w:val="00BD430F"/>
    <w:rsid w:val="00BD4CD0"/>
    <w:rsid w:val="00BE7EFF"/>
    <w:rsid w:val="00BF5C02"/>
    <w:rsid w:val="00BF66DB"/>
    <w:rsid w:val="00C0119D"/>
    <w:rsid w:val="00C27340"/>
    <w:rsid w:val="00C31876"/>
    <w:rsid w:val="00C86D6D"/>
    <w:rsid w:val="00CA1EFD"/>
    <w:rsid w:val="00CA6B20"/>
    <w:rsid w:val="00CC58E8"/>
    <w:rsid w:val="00CD1A70"/>
    <w:rsid w:val="00CD40E8"/>
    <w:rsid w:val="00D07372"/>
    <w:rsid w:val="00D62DA1"/>
    <w:rsid w:val="00D65639"/>
    <w:rsid w:val="00D728C7"/>
    <w:rsid w:val="00D83A98"/>
    <w:rsid w:val="00D95D17"/>
    <w:rsid w:val="00DA2AA9"/>
    <w:rsid w:val="00DB05D0"/>
    <w:rsid w:val="00DC41E1"/>
    <w:rsid w:val="00E04DB4"/>
    <w:rsid w:val="00E56F9B"/>
    <w:rsid w:val="00E66B0A"/>
    <w:rsid w:val="00EB02C2"/>
    <w:rsid w:val="00EB0A4A"/>
    <w:rsid w:val="00EB570D"/>
    <w:rsid w:val="00EC00A6"/>
    <w:rsid w:val="00EC2F18"/>
    <w:rsid w:val="00EC7EC1"/>
    <w:rsid w:val="00EE0E9B"/>
    <w:rsid w:val="00EF185B"/>
    <w:rsid w:val="00EF6C46"/>
    <w:rsid w:val="00F0169B"/>
    <w:rsid w:val="00F13944"/>
    <w:rsid w:val="00F61109"/>
    <w:rsid w:val="00F61AEB"/>
    <w:rsid w:val="00F833C7"/>
    <w:rsid w:val="00F921E3"/>
    <w:rsid w:val="00F95CA6"/>
    <w:rsid w:val="00FA2946"/>
    <w:rsid w:val="00FE39E2"/>
    <w:rsid w:val="00FE7BF3"/>
    <w:rsid w:val="00FF1477"/>
    <w:rsid w:val="00FF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8258F"/>
  <w15:chartTrackingRefBased/>
  <w15:docId w15:val="{A3CE5866-DDFE-4F60-8B18-B00C2A4B5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3C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72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728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28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28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8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8C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8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95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543C"/>
  </w:style>
  <w:style w:type="paragraph" w:styleId="Footer">
    <w:name w:val="footer"/>
    <w:basedOn w:val="Normal"/>
    <w:link w:val="FooterChar"/>
    <w:uiPriority w:val="99"/>
    <w:unhideWhenUsed/>
    <w:rsid w:val="00595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5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8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5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F9F4A-C78C-46D0-A105-59A7C2602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A. Blackmon</dc:creator>
  <cp:keywords/>
  <dc:description/>
  <cp:lastModifiedBy>Renee M Kreger</cp:lastModifiedBy>
  <cp:revision>2</cp:revision>
  <dcterms:created xsi:type="dcterms:W3CDTF">2021-07-22T19:06:00Z</dcterms:created>
  <dcterms:modified xsi:type="dcterms:W3CDTF">2021-07-22T19:06:00Z</dcterms:modified>
</cp:coreProperties>
</file>