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2AE" w:rsidRPr="009202AE" w:rsidRDefault="009202AE" w:rsidP="00A36A19">
      <w:pPr>
        <w:spacing w:after="0" w:line="240" w:lineRule="auto"/>
        <w:rPr>
          <w:rFonts w:ascii="Times New Roman" w:hAnsi="Times New Roman" w:cs="Times New Roman"/>
          <w:sz w:val="20"/>
          <w:szCs w:val="20"/>
        </w:rPr>
      </w:pPr>
      <w:r w:rsidRPr="009202AE">
        <w:rPr>
          <w:rFonts w:ascii="Times New Roman" w:hAnsi="Times New Roman" w:cs="Times New Roman"/>
          <w:b/>
          <w:i/>
          <w:sz w:val="28"/>
          <w:szCs w:val="28"/>
          <w:u w:val="single"/>
        </w:rPr>
        <w:t>ECONOMICS &amp; MANAGEMENT ASSESSMENT PLAN/PROGRAM</w:t>
      </w:r>
      <w:r>
        <w:rPr>
          <w:rFonts w:ascii="Times New Roman" w:hAnsi="Times New Roman" w:cs="Times New Roman"/>
          <w:sz w:val="28"/>
          <w:szCs w:val="28"/>
        </w:rPr>
        <w:t xml:space="preserve"> </w:t>
      </w:r>
      <w:r w:rsidR="00C909C3">
        <w:rPr>
          <w:rFonts w:ascii="Times New Roman" w:hAnsi="Times New Roman" w:cs="Times New Roman"/>
          <w:sz w:val="20"/>
          <w:szCs w:val="20"/>
        </w:rPr>
        <w:t xml:space="preserve">(revised on </w:t>
      </w:r>
      <w:r w:rsidR="007718BB">
        <w:rPr>
          <w:rFonts w:ascii="Times New Roman" w:hAnsi="Times New Roman" w:cs="Times New Roman"/>
          <w:sz w:val="20"/>
          <w:szCs w:val="20"/>
        </w:rPr>
        <w:t>4-27</w:t>
      </w:r>
      <w:r w:rsidR="001D5587">
        <w:rPr>
          <w:rFonts w:ascii="Times New Roman" w:hAnsi="Times New Roman" w:cs="Times New Roman"/>
          <w:sz w:val="20"/>
          <w:szCs w:val="20"/>
        </w:rPr>
        <w:t>-09</w:t>
      </w:r>
      <w:r>
        <w:rPr>
          <w:rFonts w:ascii="Times New Roman" w:hAnsi="Times New Roman" w:cs="Times New Roman"/>
          <w:sz w:val="20"/>
          <w:szCs w:val="20"/>
        </w:rPr>
        <w:t xml:space="preserve">, </w:t>
      </w:r>
      <w:proofErr w:type="spellStart"/>
      <w:r>
        <w:rPr>
          <w:rFonts w:ascii="Times New Roman" w:hAnsi="Times New Roman" w:cs="Times New Roman"/>
          <w:sz w:val="20"/>
          <w:szCs w:val="20"/>
        </w:rPr>
        <w:t>vs</w:t>
      </w:r>
      <w:proofErr w:type="spellEnd"/>
      <w:r>
        <w:rPr>
          <w:rFonts w:ascii="Times New Roman" w:hAnsi="Times New Roman" w:cs="Times New Roman"/>
          <w:sz w:val="20"/>
          <w:szCs w:val="20"/>
        </w:rPr>
        <w:t>)</w:t>
      </w:r>
    </w:p>
    <w:p w:rsidR="009202AE" w:rsidRDefault="009202AE" w:rsidP="00A36A19">
      <w:pPr>
        <w:spacing w:after="0" w:line="240" w:lineRule="auto"/>
        <w:rPr>
          <w:rFonts w:ascii="Times New Roman" w:hAnsi="Times New Roman" w:cs="Times New Roman"/>
          <w:i/>
          <w:sz w:val="24"/>
          <w:szCs w:val="24"/>
          <w:u w:val="single"/>
        </w:rPr>
      </w:pPr>
    </w:p>
    <w:p w:rsidR="00A36A19" w:rsidRPr="00A36A19" w:rsidRDefault="00A36A19" w:rsidP="00A36A19">
      <w:pPr>
        <w:spacing w:after="0" w:line="240" w:lineRule="auto"/>
        <w:rPr>
          <w:rFonts w:ascii="Times New Roman" w:hAnsi="Times New Roman" w:cs="Times New Roman"/>
          <w:i/>
          <w:sz w:val="24"/>
          <w:szCs w:val="24"/>
          <w:u w:val="single"/>
        </w:rPr>
      </w:pPr>
      <w:r w:rsidRPr="00A36A19">
        <w:rPr>
          <w:rFonts w:ascii="Times New Roman" w:hAnsi="Times New Roman" w:cs="Times New Roman"/>
          <w:i/>
          <w:sz w:val="24"/>
          <w:szCs w:val="24"/>
          <w:u w:val="single"/>
        </w:rPr>
        <w:t xml:space="preserve">Step 1: Clearly State Mission </w:t>
      </w:r>
    </w:p>
    <w:p w:rsidR="00A36A19" w:rsidRPr="00A36A19" w:rsidRDefault="00A36A19" w:rsidP="00A36A19">
      <w:pPr>
        <w:spacing w:after="0" w:line="240" w:lineRule="auto"/>
        <w:rPr>
          <w:rFonts w:ascii="Times New Roman" w:hAnsi="Times New Roman" w:cs="Times New Roman"/>
          <w:sz w:val="24"/>
          <w:szCs w:val="24"/>
        </w:rPr>
      </w:pPr>
    </w:p>
    <w:p w:rsidR="00A36A19" w:rsidRPr="00A36A19" w:rsidRDefault="00A36A19" w:rsidP="00A36A19">
      <w:pPr>
        <w:spacing w:after="0" w:line="240" w:lineRule="auto"/>
        <w:rPr>
          <w:rFonts w:ascii="Times New Roman" w:hAnsi="Times New Roman" w:cs="Times New Roman"/>
          <w:sz w:val="24"/>
          <w:szCs w:val="24"/>
        </w:rPr>
      </w:pPr>
      <w:r w:rsidRPr="00A36A19">
        <w:rPr>
          <w:rFonts w:ascii="Times New Roman" w:hAnsi="Times New Roman" w:cs="Times New Roman"/>
          <w:sz w:val="24"/>
          <w:szCs w:val="24"/>
        </w:rPr>
        <w:t>E&amp;M Mission</w:t>
      </w:r>
    </w:p>
    <w:p w:rsidR="00A36A19" w:rsidRPr="00A36A19" w:rsidRDefault="00A36A19" w:rsidP="00A36A19">
      <w:pPr>
        <w:spacing w:after="0" w:line="240" w:lineRule="auto"/>
        <w:rPr>
          <w:rFonts w:ascii="Times New Roman" w:hAnsi="Times New Roman" w:cs="Times New Roman"/>
          <w:sz w:val="24"/>
          <w:szCs w:val="24"/>
        </w:rPr>
      </w:pPr>
    </w:p>
    <w:p w:rsidR="00A36A19" w:rsidRPr="00A36A19" w:rsidRDefault="00A36A19" w:rsidP="00A36A19">
      <w:pPr>
        <w:autoSpaceDE w:val="0"/>
        <w:autoSpaceDN w:val="0"/>
        <w:adjustRightInd w:val="0"/>
        <w:spacing w:after="0" w:line="240" w:lineRule="auto"/>
        <w:rPr>
          <w:rFonts w:ascii="Times New Roman" w:hAnsi="Times New Roman" w:cs="Times New Roman"/>
          <w:color w:val="000000"/>
          <w:sz w:val="24"/>
          <w:szCs w:val="24"/>
        </w:rPr>
      </w:pPr>
      <w:r w:rsidRPr="00A36A19">
        <w:rPr>
          <w:rFonts w:ascii="Times New Roman" w:hAnsi="Times New Roman" w:cs="Times New Roman"/>
          <w:color w:val="000000"/>
          <w:sz w:val="24"/>
          <w:szCs w:val="24"/>
        </w:rPr>
        <w:t>The mission of Albion’s Economics and Management Depart</w:t>
      </w:r>
      <w:r w:rsidR="006052F0">
        <w:rPr>
          <w:rFonts w:ascii="Times New Roman" w:hAnsi="Times New Roman" w:cs="Times New Roman"/>
          <w:color w:val="000000"/>
          <w:sz w:val="24"/>
          <w:szCs w:val="24"/>
        </w:rPr>
        <w:t>ment is to provide</w:t>
      </w:r>
      <w:r w:rsidRPr="00A36A19">
        <w:rPr>
          <w:rFonts w:ascii="Times New Roman" w:hAnsi="Times New Roman" w:cs="Times New Roman"/>
          <w:color w:val="000000"/>
          <w:sz w:val="24"/>
          <w:szCs w:val="24"/>
        </w:rPr>
        <w:t xml:space="preserve"> an excellent undergraduate education that </w:t>
      </w:r>
      <w:r w:rsidR="009202AE">
        <w:rPr>
          <w:rFonts w:ascii="Times New Roman" w:hAnsi="Times New Roman" w:cs="Times New Roman"/>
          <w:color w:val="000000"/>
          <w:sz w:val="24"/>
          <w:szCs w:val="24"/>
        </w:rPr>
        <w:t xml:space="preserve">helps students develop </w:t>
      </w:r>
      <w:r w:rsidRPr="00A36A19">
        <w:rPr>
          <w:rFonts w:ascii="Times New Roman" w:hAnsi="Times New Roman" w:cs="Times New Roman"/>
          <w:color w:val="000000"/>
          <w:sz w:val="24"/>
          <w:szCs w:val="24"/>
        </w:rPr>
        <w:t xml:space="preserve">the technical, analytical, and </w:t>
      </w:r>
      <w:r w:rsidR="00623BDF" w:rsidRPr="00A36A19">
        <w:rPr>
          <w:rFonts w:ascii="Times New Roman" w:hAnsi="Times New Roman" w:cs="Times New Roman"/>
          <w:color w:val="000000"/>
          <w:sz w:val="24"/>
          <w:szCs w:val="24"/>
        </w:rPr>
        <w:t>problem</w:t>
      </w:r>
      <w:r w:rsidR="00623BDF">
        <w:rPr>
          <w:rFonts w:ascii="Times New Roman" w:hAnsi="Times New Roman" w:cs="Times New Roman"/>
          <w:color w:val="000000"/>
          <w:sz w:val="24"/>
          <w:szCs w:val="24"/>
        </w:rPr>
        <w:t>-</w:t>
      </w:r>
      <w:r w:rsidRPr="00A36A19">
        <w:rPr>
          <w:rFonts w:ascii="Times New Roman" w:hAnsi="Times New Roman" w:cs="Times New Roman"/>
          <w:color w:val="000000"/>
          <w:sz w:val="24"/>
          <w:szCs w:val="24"/>
        </w:rPr>
        <w:t>solving skills</w:t>
      </w:r>
      <w:r w:rsidR="009202AE">
        <w:rPr>
          <w:rFonts w:ascii="Times New Roman" w:hAnsi="Times New Roman" w:cs="Times New Roman"/>
          <w:color w:val="000000"/>
          <w:sz w:val="24"/>
          <w:szCs w:val="24"/>
        </w:rPr>
        <w:t xml:space="preserve"> needed to be successful in business and other endeavors</w:t>
      </w:r>
      <w:r w:rsidRPr="00A36A19">
        <w:rPr>
          <w:rFonts w:ascii="Times New Roman" w:hAnsi="Times New Roman" w:cs="Times New Roman"/>
          <w:color w:val="000000"/>
          <w:sz w:val="24"/>
          <w:szCs w:val="24"/>
        </w:rPr>
        <w:t xml:space="preserve">. As a department, we are committed to teaching economics and management in the context of a broad liberal arts education, and we strongly believe that individuals who aspire to </w:t>
      </w:r>
      <w:r w:rsidR="00C909C3">
        <w:rPr>
          <w:rFonts w:ascii="Times New Roman" w:hAnsi="Times New Roman" w:cs="Times New Roman"/>
          <w:color w:val="000000"/>
          <w:sz w:val="24"/>
          <w:szCs w:val="24"/>
        </w:rPr>
        <w:t xml:space="preserve">pursue </w:t>
      </w:r>
      <w:r w:rsidRPr="00A36A19">
        <w:rPr>
          <w:rFonts w:ascii="Times New Roman" w:hAnsi="Times New Roman" w:cs="Times New Roman"/>
          <w:color w:val="000000"/>
          <w:sz w:val="24"/>
          <w:szCs w:val="24"/>
        </w:rPr>
        <w:t xml:space="preserve">business careers </w:t>
      </w:r>
      <w:r w:rsidR="00C909C3">
        <w:rPr>
          <w:rFonts w:ascii="Times New Roman" w:hAnsi="Times New Roman" w:cs="Times New Roman"/>
          <w:color w:val="000000"/>
          <w:sz w:val="24"/>
          <w:szCs w:val="24"/>
        </w:rPr>
        <w:t xml:space="preserve">or graduate school </w:t>
      </w:r>
      <w:r w:rsidRPr="00A36A19">
        <w:rPr>
          <w:rFonts w:ascii="Times New Roman" w:hAnsi="Times New Roman" w:cs="Times New Roman"/>
          <w:color w:val="000000"/>
          <w:sz w:val="24"/>
          <w:szCs w:val="24"/>
        </w:rPr>
        <w:t xml:space="preserve">will be better prepared because of the content knowledge they gain throughout our program. </w:t>
      </w:r>
    </w:p>
    <w:p w:rsidR="00A36A19" w:rsidRPr="00A36A19" w:rsidRDefault="00A36A19" w:rsidP="00A36A19">
      <w:pPr>
        <w:autoSpaceDE w:val="0"/>
        <w:autoSpaceDN w:val="0"/>
        <w:adjustRightInd w:val="0"/>
        <w:spacing w:after="0" w:line="240" w:lineRule="auto"/>
        <w:rPr>
          <w:rFonts w:ascii="Times New Roman" w:hAnsi="Times New Roman" w:cs="Times New Roman"/>
          <w:color w:val="000000"/>
          <w:sz w:val="24"/>
          <w:szCs w:val="24"/>
        </w:rPr>
      </w:pPr>
    </w:p>
    <w:p w:rsidR="00A36A19" w:rsidRDefault="00A36A19" w:rsidP="003602FD">
      <w:pPr>
        <w:spacing w:after="0" w:line="240" w:lineRule="auto"/>
        <w:rPr>
          <w:rFonts w:ascii="Times New Roman" w:hAnsi="Times New Roman" w:cs="Times New Roman"/>
          <w:sz w:val="24"/>
          <w:szCs w:val="24"/>
        </w:rPr>
      </w:pPr>
    </w:p>
    <w:p w:rsidR="009202AE" w:rsidRPr="009202AE" w:rsidRDefault="009202AE" w:rsidP="003602FD">
      <w:pPr>
        <w:spacing w:after="0" w:line="240" w:lineRule="auto"/>
        <w:rPr>
          <w:rFonts w:ascii="Times New Roman" w:hAnsi="Times New Roman" w:cs="Times New Roman"/>
          <w:i/>
          <w:sz w:val="24"/>
          <w:szCs w:val="24"/>
          <w:u w:val="single"/>
        </w:rPr>
      </w:pPr>
      <w:r w:rsidRPr="009202AE">
        <w:rPr>
          <w:rFonts w:ascii="Times New Roman" w:hAnsi="Times New Roman" w:cs="Times New Roman"/>
          <w:i/>
          <w:sz w:val="24"/>
          <w:szCs w:val="24"/>
          <w:u w:val="single"/>
        </w:rPr>
        <w:t>Step 2: Learning Objectives/Goals</w:t>
      </w:r>
    </w:p>
    <w:p w:rsidR="009202AE" w:rsidRDefault="009202AE" w:rsidP="003602FD">
      <w:pPr>
        <w:spacing w:after="0" w:line="240" w:lineRule="auto"/>
        <w:rPr>
          <w:rFonts w:ascii="Times New Roman" w:hAnsi="Times New Roman" w:cs="Times New Roman"/>
          <w:sz w:val="24"/>
          <w:szCs w:val="24"/>
        </w:rPr>
      </w:pPr>
    </w:p>
    <w:p w:rsidR="009202AE" w:rsidRPr="009202AE" w:rsidRDefault="009202AE" w:rsidP="009202AE">
      <w:pPr>
        <w:autoSpaceDE w:val="0"/>
        <w:autoSpaceDN w:val="0"/>
        <w:adjustRightInd w:val="0"/>
        <w:spacing w:after="0" w:line="240" w:lineRule="auto"/>
        <w:rPr>
          <w:rFonts w:ascii="Times New Roman" w:hAnsi="Times New Roman" w:cs="Times New Roman"/>
          <w:color w:val="000000"/>
          <w:sz w:val="24"/>
          <w:szCs w:val="24"/>
        </w:rPr>
      </w:pPr>
      <w:r w:rsidRPr="009202AE">
        <w:rPr>
          <w:rFonts w:ascii="Times New Roman" w:hAnsi="Times New Roman" w:cs="Times New Roman"/>
          <w:color w:val="000000"/>
          <w:sz w:val="24"/>
          <w:szCs w:val="24"/>
        </w:rPr>
        <w:t xml:space="preserve">The Economics &amp; Management department produces graduates who: </w:t>
      </w:r>
    </w:p>
    <w:p w:rsidR="009202AE" w:rsidRPr="009202AE" w:rsidRDefault="009202AE" w:rsidP="009202AE">
      <w:pPr>
        <w:autoSpaceDE w:val="0"/>
        <w:autoSpaceDN w:val="0"/>
        <w:adjustRightInd w:val="0"/>
        <w:spacing w:after="0" w:line="240" w:lineRule="auto"/>
        <w:rPr>
          <w:rFonts w:ascii="Times New Roman" w:hAnsi="Times New Roman" w:cs="Times New Roman"/>
          <w:color w:val="000000"/>
          <w:sz w:val="24"/>
          <w:szCs w:val="24"/>
        </w:rPr>
      </w:pPr>
    </w:p>
    <w:p w:rsidR="009202AE" w:rsidRPr="009202AE" w:rsidRDefault="009202AE" w:rsidP="009202AE">
      <w:pPr>
        <w:pStyle w:val="ListParagraph"/>
        <w:numPr>
          <w:ilvl w:val="0"/>
          <w:numId w:val="4"/>
        </w:numPr>
        <w:autoSpaceDE w:val="0"/>
        <w:autoSpaceDN w:val="0"/>
        <w:adjustRightInd w:val="0"/>
        <w:spacing w:after="0" w:line="240" w:lineRule="auto"/>
        <w:rPr>
          <w:rFonts w:ascii="Times New Roman" w:hAnsi="Times New Roman" w:cs="Times New Roman"/>
          <w:color w:val="000000"/>
          <w:sz w:val="24"/>
          <w:szCs w:val="24"/>
        </w:rPr>
      </w:pPr>
      <w:r w:rsidRPr="009202AE">
        <w:rPr>
          <w:rFonts w:ascii="Times New Roman" w:hAnsi="Times New Roman" w:cs="Times New Roman"/>
          <w:color w:val="000000"/>
          <w:sz w:val="24"/>
          <w:szCs w:val="24"/>
        </w:rPr>
        <w:t xml:space="preserve">Understand and can apply fundamental principles in a range of economics and business disciplines. </w:t>
      </w:r>
    </w:p>
    <w:p w:rsidR="009202AE" w:rsidRPr="009202AE" w:rsidRDefault="009202AE" w:rsidP="009202AE">
      <w:pPr>
        <w:pStyle w:val="ListParagraph"/>
        <w:autoSpaceDE w:val="0"/>
        <w:autoSpaceDN w:val="0"/>
        <w:adjustRightInd w:val="0"/>
        <w:spacing w:after="0" w:line="240" w:lineRule="auto"/>
        <w:rPr>
          <w:rFonts w:ascii="Times New Roman" w:hAnsi="Times New Roman" w:cs="Times New Roman"/>
          <w:color w:val="000000"/>
          <w:sz w:val="24"/>
          <w:szCs w:val="24"/>
        </w:rPr>
      </w:pPr>
    </w:p>
    <w:p w:rsidR="009202AE" w:rsidRPr="009202AE" w:rsidRDefault="009202AE" w:rsidP="009202AE">
      <w:pPr>
        <w:pStyle w:val="ListParagraph"/>
        <w:numPr>
          <w:ilvl w:val="0"/>
          <w:numId w:val="4"/>
        </w:numPr>
        <w:autoSpaceDE w:val="0"/>
        <w:autoSpaceDN w:val="0"/>
        <w:adjustRightInd w:val="0"/>
        <w:spacing w:after="0" w:line="240" w:lineRule="auto"/>
        <w:rPr>
          <w:rFonts w:ascii="Times New Roman" w:hAnsi="Times New Roman" w:cs="Times New Roman"/>
          <w:color w:val="000000"/>
          <w:sz w:val="24"/>
          <w:szCs w:val="24"/>
        </w:rPr>
      </w:pPr>
      <w:r w:rsidRPr="009202AE">
        <w:rPr>
          <w:rFonts w:ascii="Times New Roman" w:hAnsi="Times New Roman" w:cs="Times New Roman"/>
          <w:color w:val="000000"/>
          <w:sz w:val="24"/>
          <w:szCs w:val="24"/>
        </w:rPr>
        <w:t xml:space="preserve">Effectively communicate (in writing and orally) ideas, observations, analyses, conclusions, and recommendations to others in a variety of professional and personal contexts. </w:t>
      </w:r>
    </w:p>
    <w:p w:rsidR="009202AE" w:rsidRPr="009202AE" w:rsidRDefault="009202AE" w:rsidP="009202AE">
      <w:pPr>
        <w:pStyle w:val="ListParagraph"/>
        <w:rPr>
          <w:rFonts w:ascii="Times New Roman" w:hAnsi="Times New Roman" w:cs="Times New Roman"/>
          <w:color w:val="000000"/>
          <w:sz w:val="24"/>
          <w:szCs w:val="24"/>
        </w:rPr>
      </w:pPr>
    </w:p>
    <w:p w:rsidR="009202AE" w:rsidRPr="009202AE" w:rsidRDefault="009202AE" w:rsidP="009202AE">
      <w:pPr>
        <w:pStyle w:val="ListParagraph"/>
        <w:numPr>
          <w:ilvl w:val="0"/>
          <w:numId w:val="4"/>
        </w:numPr>
        <w:autoSpaceDE w:val="0"/>
        <w:autoSpaceDN w:val="0"/>
        <w:adjustRightInd w:val="0"/>
        <w:spacing w:after="0" w:line="240" w:lineRule="auto"/>
        <w:rPr>
          <w:rFonts w:ascii="Times New Roman" w:hAnsi="Times New Roman" w:cs="Times New Roman"/>
          <w:color w:val="000000"/>
          <w:sz w:val="24"/>
          <w:szCs w:val="24"/>
        </w:rPr>
      </w:pPr>
      <w:r w:rsidRPr="009202AE">
        <w:rPr>
          <w:rFonts w:ascii="Times New Roman" w:hAnsi="Times New Roman" w:cs="Times New Roman"/>
          <w:sz w:val="24"/>
          <w:szCs w:val="24"/>
        </w:rPr>
        <w:t>Independently conduct sound research and analysis</w:t>
      </w:r>
      <w:r w:rsidRPr="009202AE">
        <w:rPr>
          <w:rFonts w:ascii="Times New Roman" w:hAnsi="Times New Roman" w:cs="Times New Roman"/>
          <w:color w:val="000000"/>
          <w:sz w:val="24"/>
          <w:szCs w:val="24"/>
        </w:rPr>
        <w:t xml:space="preserve">. </w:t>
      </w:r>
    </w:p>
    <w:p w:rsidR="009202AE" w:rsidRPr="009202AE" w:rsidRDefault="009202AE" w:rsidP="009202AE">
      <w:pPr>
        <w:pStyle w:val="ListParagraph"/>
        <w:rPr>
          <w:rFonts w:ascii="Times New Roman" w:hAnsi="Times New Roman" w:cs="Times New Roman"/>
          <w:color w:val="000000"/>
          <w:sz w:val="24"/>
          <w:szCs w:val="24"/>
        </w:rPr>
      </w:pPr>
    </w:p>
    <w:p w:rsidR="009202AE" w:rsidRPr="009202AE" w:rsidRDefault="009202AE" w:rsidP="009202AE">
      <w:pPr>
        <w:pStyle w:val="ListParagraph"/>
        <w:numPr>
          <w:ilvl w:val="0"/>
          <w:numId w:val="4"/>
        </w:numPr>
        <w:autoSpaceDE w:val="0"/>
        <w:autoSpaceDN w:val="0"/>
        <w:adjustRightInd w:val="0"/>
        <w:spacing w:after="0" w:line="240" w:lineRule="auto"/>
        <w:rPr>
          <w:rFonts w:ascii="Times New Roman" w:hAnsi="Times New Roman" w:cs="Times New Roman"/>
          <w:color w:val="000000"/>
          <w:sz w:val="20"/>
          <w:szCs w:val="20"/>
        </w:rPr>
      </w:pPr>
      <w:r w:rsidRPr="009202AE">
        <w:rPr>
          <w:rFonts w:ascii="Times New Roman" w:hAnsi="Times New Roman" w:cs="Times New Roman"/>
          <w:color w:val="000000"/>
          <w:sz w:val="24"/>
          <w:szCs w:val="24"/>
        </w:rPr>
        <w:t xml:space="preserve">Possess a quantitative and qualitative toolkit to facilitate problem-solving. </w:t>
      </w:r>
      <w:r w:rsidRPr="009202AE">
        <w:rPr>
          <w:rFonts w:ascii="Times New Roman" w:hAnsi="Times New Roman" w:cs="Times New Roman"/>
          <w:color w:val="000000"/>
          <w:sz w:val="20"/>
          <w:szCs w:val="20"/>
        </w:rPr>
        <w:t xml:space="preserve"> </w:t>
      </w:r>
    </w:p>
    <w:p w:rsidR="009202AE" w:rsidRPr="009202AE" w:rsidRDefault="009202AE" w:rsidP="009202AE">
      <w:pPr>
        <w:pStyle w:val="ListParagraph"/>
        <w:rPr>
          <w:rFonts w:ascii="Times New Roman" w:hAnsi="Times New Roman" w:cs="Times New Roman"/>
          <w:color w:val="000000"/>
          <w:sz w:val="24"/>
          <w:szCs w:val="24"/>
        </w:rPr>
      </w:pPr>
    </w:p>
    <w:p w:rsidR="009202AE" w:rsidRPr="009202AE" w:rsidRDefault="009202AE" w:rsidP="009202AE">
      <w:pPr>
        <w:pStyle w:val="ListParagraph"/>
        <w:numPr>
          <w:ilvl w:val="0"/>
          <w:numId w:val="4"/>
        </w:numPr>
        <w:autoSpaceDE w:val="0"/>
        <w:autoSpaceDN w:val="0"/>
        <w:adjustRightInd w:val="0"/>
        <w:spacing w:after="0" w:line="240" w:lineRule="auto"/>
        <w:rPr>
          <w:rFonts w:ascii="Times New Roman" w:hAnsi="Times New Roman" w:cs="Times New Roman"/>
          <w:color w:val="000000"/>
          <w:sz w:val="24"/>
          <w:szCs w:val="24"/>
        </w:rPr>
      </w:pPr>
      <w:r w:rsidRPr="009202AE">
        <w:rPr>
          <w:rFonts w:ascii="Times New Roman" w:hAnsi="Times New Roman" w:cs="Times New Roman"/>
          <w:color w:val="000000"/>
          <w:sz w:val="24"/>
          <w:szCs w:val="24"/>
        </w:rPr>
        <w:t>Address issues and arguments critically and reflectively, across a range of disciplines, using a liberal arts perspective</w:t>
      </w:r>
      <w:r w:rsidR="008C740B">
        <w:rPr>
          <w:rFonts w:ascii="Times New Roman" w:hAnsi="Times New Roman" w:cs="Times New Roman"/>
          <w:color w:val="000000"/>
          <w:sz w:val="24"/>
          <w:szCs w:val="24"/>
        </w:rPr>
        <w:t xml:space="preserve"> (e.g., critical thinking, analytical skills, etc)</w:t>
      </w:r>
    </w:p>
    <w:p w:rsidR="009202AE" w:rsidRPr="009202AE" w:rsidRDefault="009202AE" w:rsidP="009202AE">
      <w:pPr>
        <w:pStyle w:val="ListParagraph"/>
        <w:rPr>
          <w:rFonts w:ascii="Times New Roman" w:hAnsi="Times New Roman" w:cs="Times New Roman"/>
          <w:color w:val="000000"/>
          <w:sz w:val="24"/>
          <w:szCs w:val="24"/>
        </w:rPr>
      </w:pPr>
    </w:p>
    <w:p w:rsidR="009202AE" w:rsidRPr="009202AE" w:rsidRDefault="009202AE" w:rsidP="009202AE">
      <w:pPr>
        <w:pStyle w:val="ListParagraph"/>
        <w:numPr>
          <w:ilvl w:val="0"/>
          <w:numId w:val="4"/>
        </w:numPr>
        <w:autoSpaceDE w:val="0"/>
        <w:autoSpaceDN w:val="0"/>
        <w:adjustRightInd w:val="0"/>
        <w:spacing w:after="0" w:line="240" w:lineRule="auto"/>
        <w:rPr>
          <w:rFonts w:ascii="Times New Roman" w:hAnsi="Times New Roman" w:cs="Times New Roman"/>
          <w:color w:val="000000"/>
          <w:sz w:val="24"/>
          <w:szCs w:val="24"/>
        </w:rPr>
      </w:pPr>
      <w:r w:rsidRPr="009202AE">
        <w:rPr>
          <w:rFonts w:ascii="Times New Roman" w:hAnsi="Times New Roman" w:cs="Times New Roman"/>
          <w:color w:val="000000"/>
          <w:sz w:val="24"/>
          <w:szCs w:val="24"/>
        </w:rPr>
        <w:t>Are team players (e.g., have the ability to form, build, and/or participate in effective problem-solving teams, while exercising leadership and interpersonal skills)</w:t>
      </w:r>
      <w:proofErr w:type="gramStart"/>
      <w:r w:rsidRPr="009202AE">
        <w:rPr>
          <w:rFonts w:ascii="Times New Roman" w:hAnsi="Times New Roman" w:cs="Times New Roman"/>
          <w:color w:val="000000"/>
          <w:sz w:val="24"/>
          <w:szCs w:val="24"/>
        </w:rPr>
        <w:t>.</w:t>
      </w:r>
      <w:proofErr w:type="gramEnd"/>
      <w:r w:rsidRPr="009202AE">
        <w:rPr>
          <w:rFonts w:ascii="Times New Roman" w:hAnsi="Times New Roman" w:cs="Times New Roman"/>
          <w:color w:val="000000"/>
          <w:sz w:val="24"/>
          <w:szCs w:val="24"/>
        </w:rPr>
        <w:t xml:space="preserve"> </w:t>
      </w:r>
    </w:p>
    <w:p w:rsidR="009202AE" w:rsidRPr="009202AE" w:rsidRDefault="009202AE" w:rsidP="009202AE">
      <w:pPr>
        <w:autoSpaceDE w:val="0"/>
        <w:autoSpaceDN w:val="0"/>
        <w:adjustRightInd w:val="0"/>
        <w:spacing w:after="0" w:line="240" w:lineRule="auto"/>
        <w:ind w:left="2160" w:hanging="720"/>
        <w:rPr>
          <w:rFonts w:ascii="Times New Roman" w:hAnsi="Times New Roman" w:cs="Times New Roman"/>
          <w:color w:val="000000"/>
          <w:sz w:val="24"/>
          <w:szCs w:val="24"/>
        </w:rPr>
      </w:pPr>
    </w:p>
    <w:p w:rsidR="009202AE" w:rsidRPr="009202AE" w:rsidRDefault="009202AE" w:rsidP="009202AE">
      <w:pPr>
        <w:pStyle w:val="ListParagraph"/>
        <w:numPr>
          <w:ilvl w:val="0"/>
          <w:numId w:val="4"/>
        </w:numPr>
        <w:autoSpaceDE w:val="0"/>
        <w:autoSpaceDN w:val="0"/>
        <w:adjustRightInd w:val="0"/>
        <w:spacing w:after="0" w:line="240" w:lineRule="auto"/>
        <w:rPr>
          <w:rFonts w:ascii="Times New Roman" w:hAnsi="Times New Roman" w:cs="Times New Roman"/>
          <w:color w:val="000000"/>
          <w:sz w:val="24"/>
          <w:szCs w:val="24"/>
        </w:rPr>
      </w:pPr>
      <w:r w:rsidRPr="009202AE">
        <w:rPr>
          <w:rFonts w:ascii="Times New Roman" w:hAnsi="Times New Roman" w:cs="Times New Roman"/>
          <w:color w:val="000000"/>
          <w:sz w:val="24"/>
          <w:szCs w:val="24"/>
        </w:rPr>
        <w:lastRenderedPageBreak/>
        <w:t>Have an appreciation of and respect for diversity (e.g., have the ability to work effectively with others who differ from this person in their values or political views; the academic disciplines in which they were trained; or their race, national origin, religion, sex, age, or sexual orientation).</w:t>
      </w:r>
    </w:p>
    <w:p w:rsidR="009202AE" w:rsidRDefault="009202AE" w:rsidP="003602FD">
      <w:pPr>
        <w:spacing w:after="0" w:line="240" w:lineRule="auto"/>
        <w:rPr>
          <w:rFonts w:ascii="Times New Roman" w:hAnsi="Times New Roman" w:cs="Times New Roman"/>
          <w:sz w:val="24"/>
          <w:szCs w:val="24"/>
        </w:rPr>
      </w:pPr>
    </w:p>
    <w:p w:rsidR="0083482B" w:rsidRPr="009202AE" w:rsidRDefault="009202AE" w:rsidP="003602FD">
      <w:pPr>
        <w:spacing w:after="0" w:line="240" w:lineRule="auto"/>
        <w:rPr>
          <w:rFonts w:ascii="Times New Roman" w:hAnsi="Times New Roman" w:cs="Times New Roman"/>
          <w:i/>
          <w:sz w:val="24"/>
          <w:szCs w:val="24"/>
          <w:u w:val="single"/>
        </w:rPr>
      </w:pPr>
      <w:r w:rsidRPr="009202AE">
        <w:rPr>
          <w:rFonts w:ascii="Times New Roman" w:hAnsi="Times New Roman" w:cs="Times New Roman"/>
          <w:i/>
          <w:sz w:val="24"/>
          <w:szCs w:val="24"/>
          <w:u w:val="single"/>
        </w:rPr>
        <w:t>Step 3</w:t>
      </w:r>
      <w:r w:rsidR="0083482B" w:rsidRPr="009202AE">
        <w:rPr>
          <w:rFonts w:ascii="Times New Roman" w:hAnsi="Times New Roman" w:cs="Times New Roman"/>
          <w:i/>
          <w:sz w:val="24"/>
          <w:szCs w:val="24"/>
          <w:u w:val="single"/>
        </w:rPr>
        <w:t>:</w:t>
      </w:r>
      <w:r w:rsidRPr="009202AE">
        <w:rPr>
          <w:rFonts w:ascii="Times New Roman" w:hAnsi="Times New Roman" w:cs="Times New Roman"/>
          <w:i/>
          <w:sz w:val="24"/>
          <w:szCs w:val="24"/>
          <w:u w:val="single"/>
        </w:rPr>
        <w:t xml:space="preserve"> Identify program components (required courses, elective courses, out-of-classroom or other experiences) that are designed to achieve each educational objective. </w:t>
      </w:r>
      <w:r w:rsidR="0083482B" w:rsidRPr="009202AE">
        <w:rPr>
          <w:rFonts w:ascii="Times New Roman" w:hAnsi="Times New Roman" w:cs="Times New Roman"/>
          <w:i/>
          <w:sz w:val="24"/>
          <w:szCs w:val="24"/>
          <w:u w:val="single"/>
        </w:rPr>
        <w:t xml:space="preserve"> </w:t>
      </w:r>
    </w:p>
    <w:p w:rsidR="0083482B" w:rsidRDefault="0083482B" w:rsidP="003602FD">
      <w:pPr>
        <w:spacing w:after="0" w:line="240" w:lineRule="auto"/>
        <w:rPr>
          <w:rFonts w:ascii="Times New Roman" w:hAnsi="Times New Roman" w:cs="Times New Roman"/>
          <w:sz w:val="24"/>
          <w:szCs w:val="24"/>
          <w:highlight w:val="yellow"/>
        </w:rPr>
      </w:pPr>
    </w:p>
    <w:p w:rsidR="003602FD" w:rsidRDefault="003602FD" w:rsidP="003602FD">
      <w:pPr>
        <w:spacing w:after="0" w:line="240" w:lineRule="auto"/>
        <w:rPr>
          <w:rFonts w:ascii="Times New Roman" w:hAnsi="Times New Roman" w:cs="Times New Roman"/>
          <w:sz w:val="24"/>
          <w:szCs w:val="24"/>
        </w:rPr>
      </w:pPr>
    </w:p>
    <w:tbl>
      <w:tblPr>
        <w:tblStyle w:val="TableGrid"/>
        <w:tblW w:w="0" w:type="auto"/>
        <w:tblLook w:val="04A0"/>
      </w:tblPr>
      <w:tblGrid>
        <w:gridCol w:w="2358"/>
        <w:gridCol w:w="2700"/>
        <w:gridCol w:w="8118"/>
      </w:tblGrid>
      <w:tr w:rsidR="003602FD" w:rsidTr="00082DB9">
        <w:tc>
          <w:tcPr>
            <w:tcW w:w="2358" w:type="dxa"/>
          </w:tcPr>
          <w:p w:rsidR="003602FD" w:rsidRPr="003602FD" w:rsidRDefault="009D6A02" w:rsidP="003602FD">
            <w:pPr>
              <w:jc w:val="center"/>
              <w:rPr>
                <w:rFonts w:ascii="Times New Roman" w:hAnsi="Times New Roman" w:cs="Times New Roman"/>
                <w:b/>
                <w:sz w:val="24"/>
                <w:szCs w:val="24"/>
                <w:u w:val="single"/>
              </w:rPr>
            </w:pPr>
            <w:r>
              <w:rPr>
                <w:rFonts w:ascii="Times New Roman" w:hAnsi="Times New Roman" w:cs="Times New Roman"/>
                <w:b/>
                <w:sz w:val="24"/>
                <w:szCs w:val="24"/>
                <w:u w:val="single"/>
              </w:rPr>
              <w:t>Outcome 1</w:t>
            </w:r>
          </w:p>
        </w:tc>
        <w:tc>
          <w:tcPr>
            <w:tcW w:w="2700" w:type="dxa"/>
          </w:tcPr>
          <w:p w:rsidR="003602FD" w:rsidRPr="003602FD" w:rsidRDefault="003602FD" w:rsidP="003602FD">
            <w:pPr>
              <w:jc w:val="center"/>
              <w:rPr>
                <w:rFonts w:ascii="Times New Roman" w:hAnsi="Times New Roman" w:cs="Times New Roman"/>
                <w:b/>
                <w:sz w:val="24"/>
                <w:szCs w:val="24"/>
                <w:u w:val="single"/>
              </w:rPr>
            </w:pPr>
            <w:r w:rsidRPr="003602FD">
              <w:rPr>
                <w:rFonts w:ascii="Times New Roman" w:hAnsi="Times New Roman" w:cs="Times New Roman"/>
                <w:b/>
                <w:sz w:val="24"/>
                <w:szCs w:val="24"/>
                <w:u w:val="single"/>
              </w:rPr>
              <w:t>Course Sequence</w:t>
            </w:r>
          </w:p>
        </w:tc>
        <w:tc>
          <w:tcPr>
            <w:tcW w:w="8118" w:type="dxa"/>
          </w:tcPr>
          <w:p w:rsidR="003602FD" w:rsidRPr="003602FD" w:rsidRDefault="003602FD" w:rsidP="003602FD">
            <w:pPr>
              <w:jc w:val="center"/>
              <w:rPr>
                <w:rFonts w:ascii="Times New Roman" w:hAnsi="Times New Roman" w:cs="Times New Roman"/>
                <w:b/>
                <w:sz w:val="24"/>
                <w:szCs w:val="24"/>
                <w:u w:val="single"/>
              </w:rPr>
            </w:pPr>
            <w:r w:rsidRPr="003602FD">
              <w:rPr>
                <w:rFonts w:ascii="Times New Roman" w:hAnsi="Times New Roman" w:cs="Times New Roman"/>
                <w:b/>
                <w:sz w:val="24"/>
                <w:szCs w:val="24"/>
                <w:u w:val="single"/>
              </w:rPr>
              <w:t>Course Examples</w:t>
            </w:r>
          </w:p>
        </w:tc>
      </w:tr>
      <w:tr w:rsidR="003602FD" w:rsidTr="00082DB9">
        <w:tc>
          <w:tcPr>
            <w:tcW w:w="2358" w:type="dxa"/>
          </w:tcPr>
          <w:p w:rsidR="003602FD" w:rsidRPr="00082DB9" w:rsidRDefault="009D6A02" w:rsidP="003602FD">
            <w:pPr>
              <w:rPr>
                <w:rFonts w:ascii="Times New Roman" w:hAnsi="Times New Roman" w:cs="Times New Roman"/>
                <w:sz w:val="24"/>
                <w:szCs w:val="24"/>
              </w:rPr>
            </w:pPr>
            <w:r w:rsidRPr="00082DB9">
              <w:rPr>
                <w:rFonts w:ascii="Times New Roman" w:hAnsi="Times New Roman" w:cs="Times New Roman"/>
                <w:i/>
                <w:sz w:val="24"/>
                <w:szCs w:val="24"/>
                <w:u w:val="single"/>
              </w:rPr>
              <w:t>Understand and can apply fundamental principles in a range of economic and business disciplines</w:t>
            </w:r>
          </w:p>
        </w:tc>
        <w:tc>
          <w:tcPr>
            <w:tcW w:w="2700" w:type="dxa"/>
          </w:tcPr>
          <w:p w:rsidR="003602FD" w:rsidRPr="003602FD" w:rsidRDefault="003602FD" w:rsidP="003602FD">
            <w:pPr>
              <w:rPr>
                <w:rFonts w:ascii="Times New Roman" w:hAnsi="Times New Roman" w:cs="Times New Roman"/>
                <w:i/>
                <w:sz w:val="24"/>
                <w:szCs w:val="24"/>
              </w:rPr>
            </w:pPr>
            <w:r w:rsidRPr="003602FD">
              <w:rPr>
                <w:rFonts w:ascii="Times New Roman" w:hAnsi="Times New Roman" w:cs="Times New Roman"/>
                <w:i/>
                <w:sz w:val="24"/>
                <w:szCs w:val="24"/>
              </w:rPr>
              <w:t>Required Courses</w:t>
            </w:r>
          </w:p>
        </w:tc>
        <w:tc>
          <w:tcPr>
            <w:tcW w:w="8118" w:type="dxa"/>
          </w:tcPr>
          <w:p w:rsidR="00AD7A7D" w:rsidRPr="008534A6" w:rsidRDefault="00AD7A7D" w:rsidP="00AD7A7D">
            <w:pPr>
              <w:rPr>
                <w:rFonts w:ascii="Times New Roman" w:hAnsi="Times New Roman" w:cs="Times New Roman"/>
                <w:b/>
                <w:u w:val="single"/>
              </w:rPr>
            </w:pPr>
            <w:r w:rsidRPr="008534A6">
              <w:rPr>
                <w:rFonts w:ascii="Times New Roman" w:hAnsi="Times New Roman" w:cs="Times New Roman"/>
                <w:b/>
                <w:u w:val="single"/>
              </w:rPr>
              <w:t>Accounting:</w:t>
            </w:r>
          </w:p>
          <w:p w:rsidR="00AD7A7D" w:rsidRPr="00AD7A7D" w:rsidRDefault="00AD7A7D" w:rsidP="00AD7A7D">
            <w:pPr>
              <w:pStyle w:val="ListParagraph"/>
              <w:numPr>
                <w:ilvl w:val="0"/>
                <w:numId w:val="7"/>
              </w:numPr>
              <w:rPr>
                <w:rFonts w:ascii="Times New Roman" w:hAnsi="Times New Roman" w:cs="Times New Roman"/>
              </w:rPr>
            </w:pPr>
            <w:r w:rsidRPr="00F629DA">
              <w:rPr>
                <w:rFonts w:ascii="Times New Roman" w:hAnsi="Times New Roman" w:cs="Times New Roman"/>
              </w:rPr>
              <w:t>EM211</w:t>
            </w:r>
            <w:r>
              <w:rPr>
                <w:rFonts w:ascii="Times New Roman" w:hAnsi="Times New Roman" w:cs="Times New Roman"/>
              </w:rPr>
              <w:t xml:space="preserve"> – Prepare basic financial statements and assess financial performance. Understand the role of accounting in capital markets. Apply GAAP valuation and recording concepts to several financial statement items. </w:t>
            </w:r>
          </w:p>
          <w:p w:rsidR="00AD7A7D" w:rsidRDefault="00AD7A7D" w:rsidP="00AD7A7D">
            <w:pPr>
              <w:rPr>
                <w:rFonts w:ascii="Times New Roman" w:hAnsi="Times New Roman" w:cs="Times New Roman"/>
              </w:rPr>
            </w:pPr>
          </w:p>
          <w:p w:rsidR="00AD7A7D" w:rsidRPr="008534A6" w:rsidRDefault="00AD7A7D" w:rsidP="00AD7A7D">
            <w:pPr>
              <w:rPr>
                <w:rFonts w:ascii="Times New Roman" w:hAnsi="Times New Roman" w:cs="Times New Roman"/>
                <w:b/>
                <w:u w:val="single"/>
              </w:rPr>
            </w:pPr>
            <w:r w:rsidRPr="008534A6">
              <w:rPr>
                <w:rFonts w:ascii="Times New Roman" w:hAnsi="Times New Roman" w:cs="Times New Roman"/>
                <w:b/>
                <w:u w:val="single"/>
              </w:rPr>
              <w:t>Economics:</w:t>
            </w:r>
          </w:p>
          <w:p w:rsidR="003602FD" w:rsidRPr="00BC3B3F" w:rsidRDefault="003602FD" w:rsidP="00BC3B3F">
            <w:pPr>
              <w:pStyle w:val="ListParagraph"/>
              <w:numPr>
                <w:ilvl w:val="0"/>
                <w:numId w:val="1"/>
              </w:numPr>
              <w:rPr>
                <w:rFonts w:ascii="Times New Roman" w:hAnsi="Times New Roman" w:cs="Times New Roman"/>
              </w:rPr>
            </w:pPr>
            <w:r w:rsidRPr="00F629DA">
              <w:rPr>
                <w:rFonts w:ascii="Times New Roman" w:hAnsi="Times New Roman" w:cs="Times New Roman"/>
              </w:rPr>
              <w:t xml:space="preserve">EM101 </w:t>
            </w:r>
            <w:r>
              <w:rPr>
                <w:rFonts w:ascii="Times New Roman" w:hAnsi="Times New Roman" w:cs="Times New Roman"/>
              </w:rPr>
              <w:t xml:space="preserve">– </w:t>
            </w:r>
            <w:r w:rsidR="00820752">
              <w:rPr>
                <w:rFonts w:ascii="Times New Roman" w:hAnsi="Times New Roman" w:cs="Times New Roman"/>
              </w:rPr>
              <w:t xml:space="preserve">Learn economic concepts such as opportunity cost, weighing costs against benefits, and efficiency.  Analyze how prices and incomes affect human behavior.  </w:t>
            </w:r>
            <w:r w:rsidR="007B0ED0">
              <w:rPr>
                <w:rFonts w:ascii="Times New Roman" w:hAnsi="Times New Roman" w:cs="Times New Roman"/>
              </w:rPr>
              <w:t xml:space="preserve">Apply economic reasoning to </w:t>
            </w:r>
            <w:r w:rsidR="003E193F">
              <w:rPr>
                <w:rFonts w:ascii="Times New Roman" w:hAnsi="Times New Roman" w:cs="Times New Roman"/>
              </w:rPr>
              <w:t>improve</w:t>
            </w:r>
            <w:r w:rsidR="007B0ED0">
              <w:rPr>
                <w:rFonts w:ascii="Times New Roman" w:hAnsi="Times New Roman" w:cs="Times New Roman"/>
              </w:rPr>
              <w:t xml:space="preserve"> business or government decisions.  </w:t>
            </w:r>
            <w:r w:rsidR="00820752">
              <w:rPr>
                <w:rFonts w:ascii="Times New Roman" w:hAnsi="Times New Roman" w:cs="Times New Roman"/>
              </w:rPr>
              <w:t xml:space="preserve">Understand both the advantages of reliance on markets and the circumstances in which market failures arise.  </w:t>
            </w:r>
            <w:r>
              <w:rPr>
                <w:rFonts w:ascii="Times New Roman" w:hAnsi="Times New Roman" w:cs="Times New Roman"/>
              </w:rPr>
              <w:t xml:space="preserve">Address the </w:t>
            </w:r>
            <w:proofErr w:type="spellStart"/>
            <w:r>
              <w:rPr>
                <w:rFonts w:ascii="Times New Roman" w:hAnsi="Times New Roman" w:cs="Times New Roman"/>
              </w:rPr>
              <w:t>Kahneman-Tversky</w:t>
            </w:r>
            <w:proofErr w:type="spellEnd"/>
            <w:r>
              <w:rPr>
                <w:rFonts w:ascii="Times New Roman" w:hAnsi="Times New Roman" w:cs="Times New Roman"/>
              </w:rPr>
              <w:t xml:space="preserve"> critique from cognitive psychology of the assumption in traditional economics models that people behave rationally</w:t>
            </w:r>
            <w:r w:rsidR="00BC3B3F">
              <w:rPr>
                <w:rFonts w:ascii="Times New Roman" w:hAnsi="Times New Roman" w:cs="Times New Roman"/>
              </w:rPr>
              <w:t xml:space="preserve">; </w:t>
            </w:r>
          </w:p>
          <w:p w:rsidR="003602FD" w:rsidRPr="003602FD" w:rsidRDefault="003602FD" w:rsidP="003602FD">
            <w:pPr>
              <w:pStyle w:val="ListParagraph"/>
              <w:numPr>
                <w:ilvl w:val="0"/>
                <w:numId w:val="1"/>
              </w:numPr>
              <w:rPr>
                <w:rFonts w:ascii="Times New Roman" w:hAnsi="Times New Roman" w:cs="Times New Roman"/>
              </w:rPr>
            </w:pPr>
            <w:r w:rsidRPr="00F629DA">
              <w:rPr>
                <w:rFonts w:ascii="Times New Roman" w:hAnsi="Times New Roman" w:cs="Times New Roman"/>
              </w:rPr>
              <w:t>EM102</w:t>
            </w:r>
            <w:r>
              <w:rPr>
                <w:rFonts w:ascii="Times New Roman" w:hAnsi="Times New Roman" w:cs="Times New Roman"/>
              </w:rPr>
              <w:t xml:space="preserve"> – </w:t>
            </w:r>
            <w:r>
              <w:rPr>
                <w:rFonts w:ascii="Times New Roman" w:hAnsi="Times New Roman" w:cs="Times New Roman"/>
                <w:color w:val="000000"/>
                <w:sz w:val="24"/>
                <w:szCs w:val="24"/>
              </w:rPr>
              <w:t xml:space="preserve">Provide </w:t>
            </w:r>
            <w:r w:rsidRPr="00D22D36">
              <w:rPr>
                <w:rFonts w:ascii="Times New Roman" w:hAnsi="Times New Roman" w:cs="Times New Roman"/>
                <w:color w:val="000000"/>
                <w:sz w:val="24"/>
                <w:szCs w:val="24"/>
              </w:rPr>
              <w:t>articles that describe current affairs (e.g. the ongoing financial crisis, fiscal stimulus plan,</w:t>
            </w:r>
            <w:r>
              <w:rPr>
                <w:rFonts w:ascii="Times New Roman" w:hAnsi="Times New Roman" w:cs="Times New Roman"/>
                <w:color w:val="000000"/>
                <w:sz w:val="24"/>
                <w:szCs w:val="24"/>
              </w:rPr>
              <w:t xml:space="preserve"> etc.) and, based on topics taught, students</w:t>
            </w:r>
            <w:r w:rsidRPr="00D22D36">
              <w:rPr>
                <w:rFonts w:ascii="Times New Roman" w:hAnsi="Times New Roman" w:cs="Times New Roman"/>
                <w:color w:val="000000"/>
                <w:sz w:val="24"/>
                <w:szCs w:val="24"/>
              </w:rPr>
              <w:t xml:space="preserve"> interpret</w:t>
            </w:r>
            <w:r>
              <w:rPr>
                <w:rFonts w:ascii="Times New Roman" w:hAnsi="Times New Roman" w:cs="Times New Roman"/>
                <w:color w:val="000000"/>
                <w:sz w:val="24"/>
                <w:szCs w:val="24"/>
              </w:rPr>
              <w:t xml:space="preserve"> results</w:t>
            </w:r>
            <w:r w:rsidRPr="00D22D36">
              <w:rPr>
                <w:rFonts w:ascii="Times New Roman" w:hAnsi="Times New Roman" w:cs="Times New Roman"/>
                <w:color w:val="000000"/>
                <w:sz w:val="24"/>
                <w:szCs w:val="24"/>
              </w:rPr>
              <w:t xml:space="preserve"> and make policy proposals for the issues at hand</w:t>
            </w:r>
            <w:r w:rsidR="009D6A02">
              <w:rPr>
                <w:rFonts w:ascii="Times New Roman" w:hAnsi="Times New Roman" w:cs="Times New Roman"/>
                <w:color w:val="000000"/>
                <w:sz w:val="24"/>
                <w:szCs w:val="24"/>
              </w:rPr>
              <w:t xml:space="preserve">; </w:t>
            </w:r>
            <w:r w:rsidR="009D6A02" w:rsidRPr="00BC3B3F">
              <w:rPr>
                <w:rFonts w:ascii="Times New Roman" w:hAnsi="Times New Roman"/>
                <w:sz w:val="23"/>
                <w:szCs w:val="23"/>
              </w:rPr>
              <w:t>apply supply and demand (economics) to bond price determination (finance).</w:t>
            </w:r>
          </w:p>
          <w:p w:rsidR="003602FD" w:rsidRPr="001D5587" w:rsidRDefault="003602FD" w:rsidP="003602FD">
            <w:pPr>
              <w:pStyle w:val="ListParagraph"/>
              <w:numPr>
                <w:ilvl w:val="0"/>
                <w:numId w:val="1"/>
              </w:numPr>
              <w:rPr>
                <w:rFonts w:ascii="Times New Roman" w:hAnsi="Times New Roman" w:cs="Times New Roman"/>
              </w:rPr>
            </w:pPr>
            <w:r w:rsidRPr="00F629DA">
              <w:rPr>
                <w:rFonts w:ascii="Times New Roman" w:hAnsi="Times New Roman" w:cs="Times New Roman"/>
              </w:rPr>
              <w:t>EM232 -</w:t>
            </w:r>
            <w:r>
              <w:rPr>
                <w:rFonts w:ascii="Times New Roman" w:hAnsi="Times New Roman" w:cs="Times New Roman"/>
              </w:rPr>
              <w:t xml:space="preserve"> </w:t>
            </w:r>
            <w:r>
              <w:rPr>
                <w:rFonts w:ascii="Times New Roman" w:hAnsi="Times New Roman" w:cs="Times New Roman"/>
                <w:color w:val="000000"/>
                <w:sz w:val="24"/>
                <w:szCs w:val="24"/>
              </w:rPr>
              <w:t>A</w:t>
            </w:r>
            <w:r w:rsidRPr="00D22D36">
              <w:rPr>
                <w:rFonts w:ascii="Times New Roman" w:hAnsi="Times New Roman" w:cs="Times New Roman"/>
                <w:color w:val="000000"/>
                <w:sz w:val="24"/>
                <w:szCs w:val="24"/>
              </w:rPr>
              <w:t xml:space="preserve">ssign papers in class which cover topics such as </w:t>
            </w:r>
            <w:r w:rsidR="00132287">
              <w:rPr>
                <w:rFonts w:ascii="Times New Roman" w:hAnsi="Times New Roman" w:cs="Times New Roman"/>
                <w:color w:val="000000"/>
                <w:sz w:val="24"/>
                <w:szCs w:val="24"/>
              </w:rPr>
              <w:t xml:space="preserve">(a) what the economic policy differences are between Obama and McCain and (b) what new regulations, if any, are necessary </w:t>
            </w:r>
            <w:r w:rsidRPr="00D22D36">
              <w:rPr>
                <w:rFonts w:ascii="Times New Roman" w:hAnsi="Times New Roman" w:cs="Times New Roman"/>
                <w:color w:val="000000"/>
                <w:sz w:val="24"/>
                <w:szCs w:val="24"/>
              </w:rPr>
              <w:t xml:space="preserve">in order to prevent another financial crisis. </w:t>
            </w:r>
          </w:p>
          <w:p w:rsidR="001D5587" w:rsidRPr="001D5587" w:rsidRDefault="001D5587" w:rsidP="001D5587">
            <w:pPr>
              <w:pStyle w:val="ListParagraph"/>
              <w:numPr>
                <w:ilvl w:val="0"/>
                <w:numId w:val="1"/>
              </w:numPr>
              <w:rPr>
                <w:rFonts w:ascii="Times New Roman" w:eastAsia="Calibri" w:hAnsi="Times New Roman" w:cs="Times New Roman"/>
              </w:rPr>
            </w:pPr>
            <w:r>
              <w:rPr>
                <w:rFonts w:ascii="Times New Roman" w:eastAsia="Calibri" w:hAnsi="Times New Roman" w:cs="Times New Roman"/>
              </w:rPr>
              <w:t>EM101H, 230</w:t>
            </w:r>
            <w:r w:rsidRPr="00360BC4">
              <w:rPr>
                <w:rFonts w:ascii="Times New Roman" w:eastAsia="Calibri" w:hAnsi="Times New Roman" w:cs="Times New Roman"/>
              </w:rPr>
              <w:t xml:space="preserve"> </w:t>
            </w:r>
            <w:r>
              <w:rPr>
                <w:rFonts w:ascii="Times New Roman" w:eastAsia="Calibri" w:hAnsi="Times New Roman" w:cs="Times New Roman"/>
              </w:rPr>
              <w:t>–</w:t>
            </w:r>
            <w:r w:rsidRPr="00360BC4">
              <w:rPr>
                <w:rFonts w:ascii="Times New Roman" w:eastAsia="Calibri" w:hAnsi="Times New Roman" w:cs="Times New Roman"/>
              </w:rPr>
              <w:t xml:space="preserve"> </w:t>
            </w:r>
            <w:r>
              <w:rPr>
                <w:rFonts w:ascii="Times New Roman" w:eastAsia="Calibri" w:hAnsi="Times New Roman" w:cs="Times New Roman"/>
                <w:color w:val="000000"/>
                <w:sz w:val="24"/>
                <w:szCs w:val="24"/>
              </w:rPr>
              <w:t>Apply monopoly analysis to real markets to understand the difference between “structural” and “functional” definitions of monopoly used in the legal system</w:t>
            </w:r>
            <w:r>
              <w:rPr>
                <w:rFonts w:ascii="Times New Roman" w:hAnsi="Times New Roman"/>
                <w:color w:val="000000"/>
                <w:sz w:val="24"/>
                <w:szCs w:val="24"/>
              </w:rPr>
              <w:t>;</w:t>
            </w:r>
            <w:r w:rsidRPr="001D5587">
              <w:rPr>
                <w:rFonts w:ascii="Times New Roman" w:eastAsia="Calibri" w:hAnsi="Times New Roman" w:cs="Times New Roman"/>
              </w:rPr>
              <w:t xml:space="preserve"> </w:t>
            </w:r>
            <w:r w:rsidRPr="001D5587">
              <w:rPr>
                <w:rFonts w:ascii="Times New Roman" w:eastAsia="Calibri" w:hAnsi="Times New Roman" w:cs="Times New Roman"/>
                <w:color w:val="000000"/>
                <w:sz w:val="24"/>
                <w:szCs w:val="24"/>
              </w:rPr>
              <w:t xml:space="preserve">Introduce the concept of </w:t>
            </w:r>
            <w:r w:rsidR="00EC635D">
              <w:rPr>
                <w:rFonts w:ascii="Times New Roman" w:eastAsia="Calibri" w:hAnsi="Times New Roman" w:cs="Times New Roman"/>
                <w:color w:val="000000"/>
                <w:sz w:val="24"/>
                <w:szCs w:val="24"/>
              </w:rPr>
              <w:t>natural monopoly</w:t>
            </w:r>
            <w:r w:rsidRPr="001D5587">
              <w:rPr>
                <w:rFonts w:ascii="Times New Roman" w:eastAsia="Calibri" w:hAnsi="Times New Roman" w:cs="Times New Roman"/>
                <w:color w:val="000000"/>
                <w:sz w:val="24"/>
                <w:szCs w:val="24"/>
              </w:rPr>
              <w:t xml:space="preserve"> in order to analyze regulatory policy and balance normative and positive </w:t>
            </w:r>
            <w:r w:rsidRPr="001D5587">
              <w:rPr>
                <w:rFonts w:ascii="Times New Roman" w:eastAsia="Calibri" w:hAnsi="Times New Roman" w:cs="Times New Roman"/>
                <w:color w:val="000000"/>
                <w:sz w:val="24"/>
                <w:szCs w:val="24"/>
              </w:rPr>
              <w:lastRenderedPageBreak/>
              <w:t>considerations</w:t>
            </w:r>
            <w:r>
              <w:rPr>
                <w:rFonts w:ascii="Times New Roman" w:hAnsi="Times New Roman"/>
                <w:color w:val="000000"/>
                <w:sz w:val="24"/>
                <w:szCs w:val="24"/>
              </w:rPr>
              <w:t xml:space="preserve">; </w:t>
            </w:r>
            <w:r w:rsidRPr="001D5587">
              <w:rPr>
                <w:rFonts w:ascii="Times New Roman" w:eastAsia="Calibri" w:hAnsi="Times New Roman" w:cs="Times New Roman"/>
              </w:rPr>
              <w:t>Students learn</w:t>
            </w:r>
            <w:r w:rsidR="00EC635D">
              <w:rPr>
                <w:rFonts w:ascii="Times New Roman" w:eastAsia="Calibri" w:hAnsi="Times New Roman" w:cs="Times New Roman"/>
              </w:rPr>
              <w:t xml:space="preserve"> to distinguish average effects from incremental effects,</w:t>
            </w:r>
            <w:r w:rsidRPr="001D5587">
              <w:rPr>
                <w:rFonts w:ascii="Times New Roman" w:eastAsia="Calibri" w:hAnsi="Times New Roman" w:cs="Times New Roman"/>
              </w:rPr>
              <w:t xml:space="preserve">  which helps them to understand the importance of the process of decision making, and not just its outcomes</w:t>
            </w:r>
          </w:p>
          <w:p w:rsidR="001D5587" w:rsidRPr="00360BC4" w:rsidRDefault="001D5587" w:rsidP="001D5587">
            <w:pPr>
              <w:pStyle w:val="ListParagraph"/>
              <w:numPr>
                <w:ilvl w:val="0"/>
                <w:numId w:val="1"/>
              </w:numPr>
              <w:rPr>
                <w:rFonts w:ascii="Times New Roman" w:eastAsia="Calibri" w:hAnsi="Times New Roman" w:cs="Times New Roman"/>
              </w:rPr>
            </w:pPr>
            <w:r>
              <w:rPr>
                <w:rFonts w:ascii="Times New Roman" w:eastAsia="Calibri" w:hAnsi="Times New Roman" w:cs="Times New Roman"/>
              </w:rPr>
              <w:t>EM235</w:t>
            </w:r>
            <w:r w:rsidRPr="00360BC4">
              <w:rPr>
                <w:rFonts w:ascii="Times New Roman" w:eastAsia="Calibri" w:hAnsi="Times New Roman" w:cs="Times New Roman"/>
              </w:rPr>
              <w:t xml:space="preserve"> – </w:t>
            </w:r>
            <w:r>
              <w:rPr>
                <w:rFonts w:ascii="Times New Roman" w:eastAsia="Calibri" w:hAnsi="Times New Roman" w:cs="Times New Roman"/>
              </w:rPr>
              <w:t>Students learn how to apply hypothesis testing to a decision-making context, and to apply their results and conclusions to problems similar to those in the business world.</w:t>
            </w:r>
          </w:p>
          <w:p w:rsidR="003602FD" w:rsidRPr="00000041" w:rsidRDefault="003602FD" w:rsidP="003602FD">
            <w:pPr>
              <w:pStyle w:val="ListParagraph"/>
              <w:rPr>
                <w:rFonts w:ascii="Times New Roman" w:hAnsi="Times New Roman" w:cs="Times New Roman"/>
              </w:rPr>
            </w:pPr>
          </w:p>
          <w:p w:rsidR="003602FD" w:rsidRDefault="003602FD" w:rsidP="003602FD">
            <w:pPr>
              <w:rPr>
                <w:rFonts w:ascii="Times New Roman" w:hAnsi="Times New Roman" w:cs="Times New Roman"/>
                <w:sz w:val="24"/>
                <w:szCs w:val="24"/>
              </w:rPr>
            </w:pPr>
          </w:p>
        </w:tc>
      </w:tr>
      <w:tr w:rsidR="003602FD" w:rsidTr="00082DB9">
        <w:tc>
          <w:tcPr>
            <w:tcW w:w="2358" w:type="dxa"/>
          </w:tcPr>
          <w:p w:rsidR="003602FD" w:rsidRDefault="003602FD" w:rsidP="003602FD">
            <w:pPr>
              <w:rPr>
                <w:rFonts w:ascii="Times New Roman" w:hAnsi="Times New Roman" w:cs="Times New Roman"/>
                <w:sz w:val="24"/>
                <w:szCs w:val="24"/>
              </w:rPr>
            </w:pPr>
          </w:p>
        </w:tc>
        <w:tc>
          <w:tcPr>
            <w:tcW w:w="2700" w:type="dxa"/>
          </w:tcPr>
          <w:p w:rsidR="003602FD" w:rsidRPr="003602FD" w:rsidRDefault="003602FD" w:rsidP="003602FD">
            <w:pPr>
              <w:rPr>
                <w:rFonts w:ascii="Times New Roman" w:hAnsi="Times New Roman" w:cs="Times New Roman"/>
                <w:i/>
                <w:sz w:val="24"/>
                <w:szCs w:val="24"/>
              </w:rPr>
            </w:pPr>
            <w:r w:rsidRPr="003602FD">
              <w:rPr>
                <w:rFonts w:ascii="Times New Roman" w:hAnsi="Times New Roman" w:cs="Times New Roman"/>
                <w:i/>
                <w:sz w:val="24"/>
                <w:szCs w:val="24"/>
              </w:rPr>
              <w:t>Elective Courses (sample only)</w:t>
            </w:r>
          </w:p>
        </w:tc>
        <w:tc>
          <w:tcPr>
            <w:tcW w:w="8118" w:type="dxa"/>
          </w:tcPr>
          <w:p w:rsidR="008534A6" w:rsidRDefault="008534A6" w:rsidP="003602FD">
            <w:pPr>
              <w:autoSpaceDE w:val="0"/>
              <w:autoSpaceDN w:val="0"/>
              <w:adjustRightInd w:val="0"/>
              <w:rPr>
                <w:rFonts w:ascii="Times New Roman" w:hAnsi="Times New Roman"/>
                <w:b/>
                <w:sz w:val="23"/>
                <w:szCs w:val="23"/>
                <w:u w:val="single"/>
              </w:rPr>
            </w:pPr>
            <w:r>
              <w:rPr>
                <w:rFonts w:ascii="Times New Roman" w:hAnsi="Times New Roman"/>
                <w:b/>
                <w:sz w:val="23"/>
                <w:szCs w:val="23"/>
                <w:u w:val="single"/>
              </w:rPr>
              <w:t>Accounting:</w:t>
            </w:r>
          </w:p>
          <w:p w:rsidR="008534A6" w:rsidRDefault="008534A6" w:rsidP="008534A6">
            <w:pPr>
              <w:pStyle w:val="ListParagraph"/>
              <w:numPr>
                <w:ilvl w:val="0"/>
                <w:numId w:val="8"/>
              </w:numPr>
              <w:autoSpaceDE w:val="0"/>
              <w:autoSpaceDN w:val="0"/>
              <w:adjustRightInd w:val="0"/>
              <w:rPr>
                <w:rFonts w:ascii="Times New Roman" w:hAnsi="Times New Roman"/>
                <w:sz w:val="23"/>
                <w:szCs w:val="23"/>
              </w:rPr>
            </w:pPr>
            <w:r>
              <w:rPr>
                <w:rFonts w:ascii="Times New Roman" w:hAnsi="Times New Roman"/>
                <w:sz w:val="23"/>
                <w:szCs w:val="23"/>
              </w:rPr>
              <w:t xml:space="preserve">EM212 – Understand various ways in which “cost” can be calculated and </w:t>
            </w:r>
            <w:r w:rsidR="00C909C3">
              <w:rPr>
                <w:rFonts w:ascii="Times New Roman" w:hAnsi="Times New Roman"/>
                <w:sz w:val="23"/>
                <w:szCs w:val="23"/>
              </w:rPr>
              <w:t xml:space="preserve">used in decision-making; student complete a semester long case study RE: planning/conducting an on-campus concert applying skills learned in the course. </w:t>
            </w:r>
            <w:r>
              <w:rPr>
                <w:rFonts w:ascii="Times New Roman" w:hAnsi="Times New Roman"/>
                <w:sz w:val="23"/>
                <w:szCs w:val="23"/>
              </w:rPr>
              <w:t xml:space="preserve"> </w:t>
            </w:r>
          </w:p>
          <w:p w:rsidR="008534A6" w:rsidRPr="008534A6" w:rsidRDefault="008534A6" w:rsidP="008534A6">
            <w:pPr>
              <w:pStyle w:val="ListParagraph"/>
              <w:numPr>
                <w:ilvl w:val="0"/>
                <w:numId w:val="8"/>
              </w:numPr>
              <w:autoSpaceDE w:val="0"/>
              <w:autoSpaceDN w:val="0"/>
              <w:adjustRightInd w:val="0"/>
              <w:rPr>
                <w:rFonts w:ascii="Times New Roman" w:hAnsi="Times New Roman"/>
                <w:sz w:val="23"/>
                <w:szCs w:val="23"/>
              </w:rPr>
            </w:pPr>
            <w:r>
              <w:rPr>
                <w:rFonts w:ascii="Times New Roman" w:hAnsi="Times New Roman"/>
                <w:sz w:val="23"/>
                <w:szCs w:val="23"/>
              </w:rPr>
              <w:t xml:space="preserve">EM 341 – Develop a working knowledge of federal income tax concepts and rules particularly as they relate to individuals and unincorporated business. Recognize opportunities for effective tax planning and management. Experience using tax software to prepare practice returns. </w:t>
            </w:r>
          </w:p>
          <w:p w:rsidR="005C60EF" w:rsidRDefault="005C60EF" w:rsidP="003602FD">
            <w:pPr>
              <w:autoSpaceDE w:val="0"/>
              <w:autoSpaceDN w:val="0"/>
              <w:adjustRightInd w:val="0"/>
              <w:rPr>
                <w:rFonts w:ascii="Times New Roman" w:hAnsi="Times New Roman"/>
                <w:b/>
                <w:sz w:val="23"/>
                <w:szCs w:val="23"/>
                <w:u w:val="single"/>
              </w:rPr>
            </w:pPr>
          </w:p>
          <w:p w:rsidR="008534A6" w:rsidRDefault="005C60EF" w:rsidP="003602FD">
            <w:pPr>
              <w:autoSpaceDE w:val="0"/>
              <w:autoSpaceDN w:val="0"/>
              <w:adjustRightInd w:val="0"/>
              <w:rPr>
                <w:rFonts w:ascii="Times New Roman" w:hAnsi="Times New Roman"/>
                <w:b/>
                <w:sz w:val="23"/>
                <w:szCs w:val="23"/>
                <w:u w:val="single"/>
              </w:rPr>
            </w:pPr>
            <w:r>
              <w:rPr>
                <w:rFonts w:ascii="Times New Roman" w:hAnsi="Times New Roman"/>
                <w:b/>
                <w:sz w:val="23"/>
                <w:szCs w:val="23"/>
                <w:u w:val="single"/>
              </w:rPr>
              <w:t>Economics:</w:t>
            </w:r>
          </w:p>
          <w:p w:rsidR="001D5587" w:rsidRPr="001D5587" w:rsidRDefault="001D5587" w:rsidP="001D5587">
            <w:pPr>
              <w:pStyle w:val="ListParagraph"/>
              <w:numPr>
                <w:ilvl w:val="0"/>
                <w:numId w:val="17"/>
              </w:numPr>
              <w:autoSpaceDE w:val="0"/>
              <w:autoSpaceDN w:val="0"/>
              <w:adjustRightInd w:val="0"/>
              <w:rPr>
                <w:rFonts w:ascii="Times New Roman" w:hAnsi="Times New Roman"/>
                <w:b/>
                <w:sz w:val="23"/>
                <w:szCs w:val="23"/>
                <w:u w:val="single"/>
              </w:rPr>
            </w:pPr>
            <w:r>
              <w:rPr>
                <w:rFonts w:ascii="Times New Roman" w:eastAsia="Calibri" w:hAnsi="Times New Roman" w:cs="Times New Roman"/>
                <w:sz w:val="23"/>
                <w:szCs w:val="23"/>
              </w:rPr>
              <w:t>EM354</w:t>
            </w:r>
            <w:r w:rsidRPr="00360BC4">
              <w:rPr>
                <w:rFonts w:ascii="Times New Roman" w:eastAsia="Calibri" w:hAnsi="Times New Roman" w:cs="Times New Roman"/>
                <w:sz w:val="23"/>
                <w:szCs w:val="23"/>
              </w:rPr>
              <w:t xml:space="preserve"> – </w:t>
            </w:r>
            <w:r>
              <w:rPr>
                <w:rFonts w:ascii="Times New Roman" w:eastAsia="Calibri" w:hAnsi="Times New Roman" w:cs="Times New Roman"/>
                <w:sz w:val="23"/>
                <w:szCs w:val="23"/>
              </w:rPr>
              <w:t>Throughout the course students apply their “core” economic skills to new problems and issues relating to labor markets</w:t>
            </w:r>
            <w:r>
              <w:rPr>
                <w:rFonts w:ascii="Times New Roman" w:hAnsi="Times New Roman"/>
                <w:sz w:val="23"/>
                <w:szCs w:val="23"/>
              </w:rPr>
              <w:t xml:space="preserve">; </w:t>
            </w:r>
            <w:r w:rsidRPr="001D5587">
              <w:rPr>
                <w:rFonts w:ascii="Times New Roman" w:eastAsia="Calibri" w:hAnsi="Times New Roman" w:cs="Times New Roman"/>
                <w:sz w:val="23"/>
                <w:szCs w:val="23"/>
              </w:rPr>
              <w:t xml:space="preserve">When discussing labor demand and the </w:t>
            </w:r>
            <w:r w:rsidR="00EC635D" w:rsidRPr="001D5587">
              <w:rPr>
                <w:rFonts w:ascii="Times New Roman" w:eastAsia="Calibri" w:hAnsi="Times New Roman" w:cs="Times New Roman"/>
                <w:sz w:val="23"/>
                <w:szCs w:val="23"/>
              </w:rPr>
              <w:t>Hicks</w:t>
            </w:r>
            <w:r w:rsidR="00EC635D">
              <w:rPr>
                <w:rFonts w:ascii="Times New Roman" w:eastAsia="Calibri" w:hAnsi="Times New Roman" w:cs="Times New Roman"/>
                <w:sz w:val="23"/>
                <w:szCs w:val="23"/>
              </w:rPr>
              <w:t>-</w:t>
            </w:r>
            <w:r w:rsidRPr="001D5587">
              <w:rPr>
                <w:rFonts w:ascii="Times New Roman" w:eastAsia="Calibri" w:hAnsi="Times New Roman" w:cs="Times New Roman"/>
                <w:sz w:val="23"/>
                <w:szCs w:val="23"/>
              </w:rPr>
              <w:t xml:space="preserve">Marshall </w:t>
            </w:r>
            <w:r w:rsidR="00895217">
              <w:rPr>
                <w:rFonts w:ascii="Times New Roman" w:eastAsia="Calibri" w:hAnsi="Times New Roman" w:cs="Times New Roman"/>
                <w:sz w:val="23"/>
                <w:szCs w:val="23"/>
              </w:rPr>
              <w:t>laws of elasticity,</w:t>
            </w:r>
            <w:r w:rsidRPr="001D5587">
              <w:rPr>
                <w:rFonts w:ascii="Times New Roman" w:eastAsia="Calibri" w:hAnsi="Times New Roman" w:cs="Times New Roman"/>
                <w:sz w:val="23"/>
                <w:szCs w:val="23"/>
              </w:rPr>
              <w:t xml:space="preserve"> students are asked to think about hiring practices and outcomes from the perspectives of management, workers, unions, and policy makers to answer questions surrounding equity and efficiency.</w:t>
            </w:r>
          </w:p>
          <w:p w:rsidR="005C60EF" w:rsidRPr="00895217" w:rsidRDefault="005C60EF" w:rsidP="005C60EF">
            <w:pPr>
              <w:pStyle w:val="ListParagraph"/>
              <w:numPr>
                <w:ilvl w:val="0"/>
                <w:numId w:val="17"/>
              </w:numPr>
              <w:autoSpaceDE w:val="0"/>
              <w:autoSpaceDN w:val="0"/>
              <w:adjustRightInd w:val="0"/>
              <w:spacing w:after="200" w:line="276" w:lineRule="auto"/>
              <w:rPr>
                <w:rFonts w:ascii="Times New Roman" w:hAnsi="Times New Roman"/>
                <w:b/>
                <w:sz w:val="23"/>
                <w:szCs w:val="23"/>
                <w:u w:val="single"/>
              </w:rPr>
            </w:pPr>
            <w:r>
              <w:rPr>
                <w:rFonts w:ascii="Times New Roman" w:hAnsi="Times New Roman"/>
                <w:sz w:val="23"/>
                <w:szCs w:val="23"/>
              </w:rPr>
              <w:t xml:space="preserve">EM366 – Understand various models explaining why </w:t>
            </w:r>
            <w:proofErr w:type="gramStart"/>
            <w:r>
              <w:rPr>
                <w:rFonts w:ascii="Times New Roman" w:hAnsi="Times New Roman"/>
                <w:sz w:val="23"/>
                <w:szCs w:val="23"/>
              </w:rPr>
              <w:t>nations</w:t>
            </w:r>
            <w:proofErr w:type="gramEnd"/>
            <w:r>
              <w:rPr>
                <w:rFonts w:ascii="Times New Roman" w:hAnsi="Times New Roman"/>
                <w:sz w:val="23"/>
                <w:szCs w:val="23"/>
              </w:rPr>
              <w:t xml:space="preserve"> trade including inter-industry trade based on comparative advantage and intra-industry trade based on economics of scales. </w:t>
            </w:r>
          </w:p>
          <w:p w:rsidR="00895217" w:rsidRPr="005C60EF" w:rsidRDefault="00895217" w:rsidP="005C60EF">
            <w:pPr>
              <w:pStyle w:val="ListParagraph"/>
              <w:numPr>
                <w:ilvl w:val="0"/>
                <w:numId w:val="17"/>
              </w:numPr>
              <w:autoSpaceDE w:val="0"/>
              <w:autoSpaceDN w:val="0"/>
              <w:adjustRightInd w:val="0"/>
              <w:rPr>
                <w:rFonts w:ascii="Times New Roman" w:hAnsi="Times New Roman"/>
                <w:b/>
                <w:sz w:val="23"/>
                <w:szCs w:val="23"/>
                <w:u w:val="single"/>
              </w:rPr>
            </w:pPr>
            <w:r>
              <w:rPr>
                <w:rFonts w:ascii="Times New Roman" w:hAnsi="Times New Roman"/>
                <w:sz w:val="23"/>
                <w:szCs w:val="23"/>
              </w:rPr>
              <w:t>E&amp;M 375 – Understand how moral hazard and adverse selection shape the markets for health insurance and health services.  Learn how cost-effectiveness analysis is used to analyze health services.</w:t>
            </w:r>
          </w:p>
          <w:p w:rsidR="003602FD" w:rsidRPr="003602FD" w:rsidRDefault="003602FD" w:rsidP="003602FD">
            <w:pPr>
              <w:autoSpaceDE w:val="0"/>
              <w:autoSpaceDN w:val="0"/>
              <w:adjustRightInd w:val="0"/>
              <w:rPr>
                <w:rFonts w:ascii="Times New Roman" w:hAnsi="Times New Roman"/>
                <w:b/>
                <w:sz w:val="23"/>
                <w:szCs w:val="23"/>
                <w:u w:val="single"/>
              </w:rPr>
            </w:pPr>
            <w:r w:rsidRPr="003602FD">
              <w:rPr>
                <w:rFonts w:ascii="Times New Roman" w:hAnsi="Times New Roman"/>
                <w:b/>
                <w:sz w:val="23"/>
                <w:szCs w:val="23"/>
                <w:u w:val="single"/>
              </w:rPr>
              <w:t xml:space="preserve">Finance: </w:t>
            </w:r>
          </w:p>
          <w:p w:rsidR="003602FD" w:rsidRDefault="003602FD" w:rsidP="003602FD">
            <w:pPr>
              <w:pStyle w:val="ListParagraph"/>
              <w:numPr>
                <w:ilvl w:val="0"/>
                <w:numId w:val="2"/>
              </w:numPr>
              <w:autoSpaceDE w:val="0"/>
              <w:autoSpaceDN w:val="0"/>
              <w:adjustRightInd w:val="0"/>
              <w:rPr>
                <w:rFonts w:ascii="Times New Roman" w:hAnsi="Times New Roman"/>
                <w:sz w:val="23"/>
                <w:szCs w:val="23"/>
              </w:rPr>
            </w:pPr>
            <w:r>
              <w:rPr>
                <w:rFonts w:ascii="Times New Roman" w:hAnsi="Times New Roman"/>
                <w:sz w:val="23"/>
                <w:szCs w:val="23"/>
              </w:rPr>
              <w:t>In EM344 and EM348 - A</w:t>
            </w:r>
            <w:r w:rsidRPr="00D15F51">
              <w:rPr>
                <w:rFonts w:ascii="Times New Roman" w:hAnsi="Times New Roman"/>
                <w:sz w:val="23"/>
                <w:szCs w:val="23"/>
              </w:rPr>
              <w:t>ssign projects that require students to combine these skills</w:t>
            </w:r>
            <w:r>
              <w:rPr>
                <w:rFonts w:ascii="Times New Roman" w:hAnsi="Times New Roman"/>
                <w:sz w:val="23"/>
                <w:szCs w:val="23"/>
              </w:rPr>
              <w:t xml:space="preserve"> (CFA body of knowledge)</w:t>
            </w:r>
            <w:r w:rsidRPr="00D15F51">
              <w:rPr>
                <w:rFonts w:ascii="Times New Roman" w:hAnsi="Times New Roman"/>
                <w:sz w:val="23"/>
                <w:szCs w:val="23"/>
              </w:rPr>
              <w:t xml:space="preserve"> in completing class projects, and to see </w:t>
            </w:r>
            <w:r w:rsidRPr="00D15F51">
              <w:rPr>
                <w:rFonts w:ascii="Times New Roman" w:hAnsi="Times New Roman"/>
                <w:sz w:val="23"/>
                <w:szCs w:val="23"/>
              </w:rPr>
              <w:lastRenderedPageBreak/>
              <w:t>the interconnectedness of these disciplines.</w:t>
            </w:r>
          </w:p>
          <w:p w:rsidR="003602FD" w:rsidRDefault="003602FD" w:rsidP="003602FD">
            <w:pPr>
              <w:autoSpaceDE w:val="0"/>
              <w:autoSpaceDN w:val="0"/>
              <w:adjustRightInd w:val="0"/>
              <w:rPr>
                <w:rFonts w:ascii="Times New Roman" w:hAnsi="Times New Roman"/>
                <w:sz w:val="23"/>
                <w:szCs w:val="23"/>
              </w:rPr>
            </w:pPr>
          </w:p>
          <w:p w:rsidR="003602FD" w:rsidRPr="003602FD" w:rsidRDefault="003602FD" w:rsidP="003602FD">
            <w:pPr>
              <w:autoSpaceDE w:val="0"/>
              <w:autoSpaceDN w:val="0"/>
              <w:adjustRightInd w:val="0"/>
              <w:rPr>
                <w:rFonts w:ascii="Times New Roman" w:hAnsi="Times New Roman"/>
                <w:b/>
                <w:sz w:val="23"/>
                <w:szCs w:val="23"/>
                <w:u w:val="single"/>
              </w:rPr>
            </w:pPr>
            <w:r w:rsidRPr="003602FD">
              <w:rPr>
                <w:rFonts w:ascii="Times New Roman" w:hAnsi="Times New Roman"/>
                <w:b/>
                <w:sz w:val="23"/>
                <w:szCs w:val="23"/>
                <w:u w:val="single"/>
              </w:rPr>
              <w:t xml:space="preserve">Management: </w:t>
            </w:r>
          </w:p>
          <w:p w:rsidR="003602FD" w:rsidRDefault="003602FD" w:rsidP="003602FD">
            <w:pPr>
              <w:pStyle w:val="ListParagraph"/>
              <w:numPr>
                <w:ilvl w:val="0"/>
                <w:numId w:val="3"/>
              </w:numPr>
              <w:rPr>
                <w:rFonts w:ascii="Times New Roman" w:hAnsi="Times New Roman" w:cs="Times New Roman"/>
              </w:rPr>
            </w:pPr>
            <w:r>
              <w:rPr>
                <w:rFonts w:ascii="Times New Roman" w:hAnsi="Times New Roman" w:cs="Times New Roman"/>
              </w:rPr>
              <w:t xml:space="preserve">EM259 – Analyze issues and offer recommendations using concepts/theories that draw from organizational behavior, management, psychology, social psychology in case study analyses, response papers, and to current events. </w:t>
            </w:r>
          </w:p>
          <w:p w:rsidR="003602FD" w:rsidRDefault="003602FD" w:rsidP="003602FD">
            <w:pPr>
              <w:pStyle w:val="ListParagraph"/>
              <w:numPr>
                <w:ilvl w:val="0"/>
                <w:numId w:val="3"/>
              </w:numPr>
              <w:rPr>
                <w:rFonts w:ascii="Times New Roman" w:hAnsi="Times New Roman" w:cs="Times New Roman"/>
              </w:rPr>
            </w:pPr>
            <w:r>
              <w:rPr>
                <w:rFonts w:ascii="Times New Roman" w:hAnsi="Times New Roman" w:cs="Times New Roman"/>
              </w:rPr>
              <w:t xml:space="preserve">EM355 – Critically examine HR issues as related to employee interaction, employment law, labor relationships, safety &amp; health, etc. </w:t>
            </w:r>
          </w:p>
          <w:p w:rsidR="006B5B4F" w:rsidRDefault="006B5B4F" w:rsidP="003602FD">
            <w:pPr>
              <w:pStyle w:val="ListParagraph"/>
              <w:numPr>
                <w:ilvl w:val="0"/>
                <w:numId w:val="3"/>
              </w:numPr>
              <w:rPr>
                <w:rFonts w:ascii="Times New Roman" w:hAnsi="Times New Roman" w:cs="Times New Roman"/>
              </w:rPr>
            </w:pPr>
            <w:r>
              <w:rPr>
                <w:rFonts w:ascii="Times New Roman" w:hAnsi="Times New Roman" w:cs="Times New Roman"/>
              </w:rPr>
              <w:t xml:space="preserve">EM357 – </w:t>
            </w:r>
            <w:proofErr w:type="spellStart"/>
            <w:r>
              <w:rPr>
                <w:rFonts w:ascii="Times New Roman" w:hAnsi="Times New Roman" w:cs="Times New Roman"/>
              </w:rPr>
              <w:t>Micromatic</w:t>
            </w:r>
            <w:proofErr w:type="spellEnd"/>
            <w:r>
              <w:rPr>
                <w:rFonts w:ascii="Times New Roman" w:hAnsi="Times New Roman" w:cs="Times New Roman"/>
              </w:rPr>
              <w:t xml:space="preserve"> Simulation</w:t>
            </w:r>
          </w:p>
          <w:p w:rsidR="003602FD" w:rsidRPr="006B5B4F" w:rsidRDefault="003602FD" w:rsidP="003602FD">
            <w:pPr>
              <w:pStyle w:val="ListParagraph"/>
              <w:numPr>
                <w:ilvl w:val="0"/>
                <w:numId w:val="3"/>
              </w:numPr>
              <w:autoSpaceDE w:val="0"/>
              <w:autoSpaceDN w:val="0"/>
              <w:adjustRightInd w:val="0"/>
              <w:rPr>
                <w:rFonts w:ascii="Times New Roman" w:hAnsi="Times New Roman"/>
                <w:sz w:val="23"/>
                <w:szCs w:val="23"/>
              </w:rPr>
            </w:pPr>
            <w:r w:rsidRPr="003602FD">
              <w:rPr>
                <w:rFonts w:ascii="Times New Roman" w:hAnsi="Times New Roman" w:cs="Times New Roman"/>
              </w:rPr>
              <w:t>EM 359 – Apply management principles to case studies, current events, to offer recommendations/ future courses of action.</w:t>
            </w:r>
          </w:p>
          <w:p w:rsidR="006B5B4F" w:rsidRPr="003602FD" w:rsidRDefault="006B5B4F" w:rsidP="003602FD">
            <w:pPr>
              <w:pStyle w:val="ListParagraph"/>
              <w:numPr>
                <w:ilvl w:val="0"/>
                <w:numId w:val="3"/>
              </w:numPr>
              <w:autoSpaceDE w:val="0"/>
              <w:autoSpaceDN w:val="0"/>
              <w:adjustRightInd w:val="0"/>
              <w:rPr>
                <w:rFonts w:ascii="Times New Roman" w:hAnsi="Times New Roman"/>
                <w:sz w:val="23"/>
                <w:szCs w:val="23"/>
              </w:rPr>
            </w:pPr>
            <w:r>
              <w:rPr>
                <w:rFonts w:ascii="Times New Roman" w:hAnsi="Times New Roman" w:cs="Times New Roman"/>
              </w:rPr>
              <w:t xml:space="preserve">EM 382 – Analyze issues in multi-faceted case studies. Offer recommendations in formal presentations. </w:t>
            </w:r>
          </w:p>
          <w:p w:rsidR="003602FD" w:rsidRDefault="003602FD" w:rsidP="003602FD">
            <w:pPr>
              <w:rPr>
                <w:rFonts w:ascii="Times New Roman" w:hAnsi="Times New Roman" w:cs="Times New Roman"/>
                <w:sz w:val="24"/>
                <w:szCs w:val="24"/>
              </w:rPr>
            </w:pPr>
          </w:p>
        </w:tc>
      </w:tr>
      <w:tr w:rsidR="001D5587" w:rsidTr="00082DB9">
        <w:tc>
          <w:tcPr>
            <w:tcW w:w="2358" w:type="dxa"/>
          </w:tcPr>
          <w:p w:rsidR="001D5587" w:rsidRDefault="001D5587" w:rsidP="003602FD">
            <w:pPr>
              <w:rPr>
                <w:rFonts w:ascii="Times New Roman" w:hAnsi="Times New Roman" w:cs="Times New Roman"/>
                <w:sz w:val="24"/>
                <w:szCs w:val="24"/>
              </w:rPr>
            </w:pPr>
          </w:p>
        </w:tc>
        <w:tc>
          <w:tcPr>
            <w:tcW w:w="2700" w:type="dxa"/>
          </w:tcPr>
          <w:p w:rsidR="001D5587" w:rsidRPr="003602FD" w:rsidRDefault="001D5587" w:rsidP="003602FD">
            <w:pPr>
              <w:rPr>
                <w:rFonts w:ascii="Times New Roman" w:hAnsi="Times New Roman" w:cs="Times New Roman"/>
                <w:i/>
                <w:sz w:val="24"/>
                <w:szCs w:val="24"/>
              </w:rPr>
            </w:pPr>
            <w:r>
              <w:rPr>
                <w:rFonts w:ascii="Times New Roman" w:hAnsi="Times New Roman" w:cs="Times New Roman"/>
                <w:i/>
                <w:sz w:val="24"/>
                <w:szCs w:val="24"/>
              </w:rPr>
              <w:t>Directed Studies</w:t>
            </w:r>
          </w:p>
        </w:tc>
        <w:tc>
          <w:tcPr>
            <w:tcW w:w="8118" w:type="dxa"/>
          </w:tcPr>
          <w:p w:rsidR="001D5587" w:rsidRPr="009F7662" w:rsidRDefault="001D5587" w:rsidP="001D5587">
            <w:pPr>
              <w:pStyle w:val="ListParagraph"/>
              <w:numPr>
                <w:ilvl w:val="0"/>
                <w:numId w:val="6"/>
              </w:numPr>
              <w:rPr>
                <w:rFonts w:ascii="Times New Roman" w:eastAsia="Calibri" w:hAnsi="Times New Roman" w:cs="Times New Roman"/>
              </w:rPr>
            </w:pPr>
            <w:proofErr w:type="gramStart"/>
            <w:r>
              <w:rPr>
                <w:rFonts w:ascii="Times New Roman" w:eastAsia="Calibri" w:hAnsi="Times New Roman" w:cs="Times New Roman"/>
                <w:color w:val="000000"/>
                <w:sz w:val="23"/>
                <w:szCs w:val="23"/>
              </w:rPr>
              <w:t>Gender in the Economy</w:t>
            </w:r>
            <w:r w:rsidRPr="00360BC4">
              <w:rPr>
                <w:rFonts w:ascii="Times New Roman" w:eastAsia="Calibri" w:hAnsi="Times New Roman" w:cs="Times New Roman"/>
                <w:color w:val="000000"/>
                <w:sz w:val="23"/>
                <w:szCs w:val="23"/>
              </w:rPr>
              <w:t xml:space="preserve"> </w:t>
            </w:r>
            <w:r>
              <w:rPr>
                <w:rFonts w:ascii="Times New Roman" w:eastAsia="Calibri" w:hAnsi="Times New Roman" w:cs="Times New Roman"/>
                <w:color w:val="000000"/>
                <w:sz w:val="23"/>
                <w:szCs w:val="23"/>
              </w:rPr>
              <w:softHyphen/>
            </w:r>
            <w:r w:rsidRPr="00360BC4">
              <w:rPr>
                <w:rFonts w:ascii="Times New Roman" w:eastAsia="Calibri" w:hAnsi="Times New Roman" w:cs="Times New Roman"/>
                <w:color w:val="000000"/>
                <w:sz w:val="23"/>
                <w:szCs w:val="23"/>
              </w:rPr>
              <w:t xml:space="preserve"> –</w:t>
            </w:r>
            <w:r>
              <w:rPr>
                <w:rFonts w:ascii="Times New Roman" w:eastAsia="Calibri" w:hAnsi="Times New Roman" w:cs="Times New Roman"/>
                <w:color w:val="000000"/>
                <w:sz w:val="23"/>
                <w:szCs w:val="23"/>
              </w:rPr>
              <w:t xml:space="preserve"> Students apply</w:t>
            </w:r>
            <w:proofErr w:type="gramEnd"/>
            <w:r>
              <w:rPr>
                <w:rFonts w:ascii="Times New Roman" w:eastAsia="Calibri" w:hAnsi="Times New Roman" w:cs="Times New Roman"/>
                <w:color w:val="000000"/>
                <w:sz w:val="23"/>
                <w:szCs w:val="23"/>
              </w:rPr>
              <w:t xml:space="preserve"> the fundamental economic principles of supply, demand, and opportunity cost to understand if and how economics can explain the gender gap in pay.</w:t>
            </w:r>
          </w:p>
          <w:p w:rsidR="001D5587" w:rsidRPr="00360BC4" w:rsidRDefault="001D5587" w:rsidP="001D5587">
            <w:pPr>
              <w:pStyle w:val="ListParagraph"/>
              <w:numPr>
                <w:ilvl w:val="0"/>
                <w:numId w:val="6"/>
              </w:numPr>
              <w:rPr>
                <w:rFonts w:ascii="Times New Roman" w:eastAsia="Calibri" w:hAnsi="Times New Roman" w:cs="Times New Roman"/>
              </w:rPr>
            </w:pPr>
            <w:r>
              <w:rPr>
                <w:rFonts w:ascii="Times New Roman" w:eastAsia="Calibri" w:hAnsi="Times New Roman" w:cs="Times New Roman"/>
                <w:sz w:val="23"/>
                <w:szCs w:val="23"/>
              </w:rPr>
              <w:t>Applied Game Theory</w:t>
            </w:r>
            <w:r w:rsidRPr="00360BC4">
              <w:rPr>
                <w:rFonts w:ascii="Times New Roman" w:eastAsia="Calibri" w:hAnsi="Times New Roman" w:cs="Times New Roman"/>
                <w:sz w:val="23"/>
                <w:szCs w:val="23"/>
              </w:rPr>
              <w:t xml:space="preserve"> –</w:t>
            </w:r>
            <w:r>
              <w:rPr>
                <w:rFonts w:ascii="Times New Roman" w:eastAsia="Calibri" w:hAnsi="Times New Roman" w:cs="Times New Roman"/>
                <w:sz w:val="23"/>
                <w:szCs w:val="23"/>
              </w:rPr>
              <w:t xml:space="preserve"> Students learn techniques to formally model complex strategic interactions, and then apply these models in order to better understand “real world” competitive/cooperative situations (including business, marketing, politics, etc.)</w:t>
            </w:r>
          </w:p>
          <w:p w:rsidR="001D5587" w:rsidRDefault="001D5587" w:rsidP="003602FD">
            <w:pPr>
              <w:autoSpaceDE w:val="0"/>
              <w:autoSpaceDN w:val="0"/>
              <w:adjustRightInd w:val="0"/>
              <w:rPr>
                <w:rFonts w:ascii="Times New Roman" w:hAnsi="Times New Roman"/>
                <w:b/>
                <w:sz w:val="23"/>
                <w:szCs w:val="23"/>
                <w:u w:val="single"/>
              </w:rPr>
            </w:pPr>
          </w:p>
        </w:tc>
      </w:tr>
    </w:tbl>
    <w:p w:rsidR="003602FD" w:rsidRDefault="003602FD" w:rsidP="003602FD">
      <w:pPr>
        <w:spacing w:after="0" w:line="240" w:lineRule="auto"/>
        <w:rPr>
          <w:rFonts w:ascii="Times New Roman" w:hAnsi="Times New Roman" w:cs="Times New Roman"/>
          <w:sz w:val="24"/>
          <w:szCs w:val="24"/>
        </w:rPr>
      </w:pPr>
    </w:p>
    <w:p w:rsidR="003602FD" w:rsidRDefault="003602FD" w:rsidP="003602FD">
      <w:pPr>
        <w:spacing w:after="0" w:line="240" w:lineRule="auto"/>
        <w:rPr>
          <w:rFonts w:ascii="Times New Roman" w:hAnsi="Times New Roman" w:cs="Times New Roman"/>
          <w:sz w:val="24"/>
          <w:szCs w:val="24"/>
        </w:rPr>
      </w:pPr>
    </w:p>
    <w:p w:rsidR="009202AE" w:rsidRDefault="009202AE" w:rsidP="003602FD">
      <w:pPr>
        <w:autoSpaceDE w:val="0"/>
        <w:autoSpaceDN w:val="0"/>
        <w:adjustRightInd w:val="0"/>
        <w:spacing w:after="0" w:line="240" w:lineRule="auto"/>
        <w:rPr>
          <w:rFonts w:ascii="Times New Roman" w:hAnsi="Times New Roman" w:cs="Times New Roman"/>
          <w:b/>
          <w:i/>
          <w:sz w:val="24"/>
          <w:szCs w:val="24"/>
          <w:u w:val="single"/>
        </w:rPr>
      </w:pPr>
    </w:p>
    <w:p w:rsidR="003602FD" w:rsidRDefault="003602FD" w:rsidP="003602FD">
      <w:pPr>
        <w:spacing w:after="0" w:line="240" w:lineRule="auto"/>
        <w:rPr>
          <w:rFonts w:ascii="Times New Roman" w:hAnsi="Times New Roman" w:cs="Times New Roman"/>
          <w:sz w:val="24"/>
          <w:szCs w:val="24"/>
        </w:rPr>
      </w:pPr>
    </w:p>
    <w:p w:rsidR="001D5587" w:rsidRDefault="001D5587" w:rsidP="003602FD">
      <w:pPr>
        <w:spacing w:after="0" w:line="240" w:lineRule="auto"/>
        <w:rPr>
          <w:rFonts w:ascii="Times New Roman" w:hAnsi="Times New Roman" w:cs="Times New Roman"/>
          <w:sz w:val="24"/>
          <w:szCs w:val="24"/>
        </w:rPr>
      </w:pPr>
    </w:p>
    <w:p w:rsidR="001D5587" w:rsidRDefault="001D5587" w:rsidP="003602FD">
      <w:pPr>
        <w:spacing w:after="0" w:line="240" w:lineRule="auto"/>
        <w:rPr>
          <w:rFonts w:ascii="Times New Roman" w:hAnsi="Times New Roman" w:cs="Times New Roman"/>
          <w:sz w:val="24"/>
          <w:szCs w:val="24"/>
        </w:rPr>
      </w:pPr>
    </w:p>
    <w:p w:rsidR="001D5587" w:rsidRDefault="001D5587" w:rsidP="003602FD">
      <w:pPr>
        <w:spacing w:after="0" w:line="240" w:lineRule="auto"/>
        <w:rPr>
          <w:rFonts w:ascii="Times New Roman" w:hAnsi="Times New Roman" w:cs="Times New Roman"/>
          <w:sz w:val="24"/>
          <w:szCs w:val="24"/>
        </w:rPr>
      </w:pPr>
    </w:p>
    <w:p w:rsidR="001D5587" w:rsidRDefault="001D5587" w:rsidP="003602FD">
      <w:pPr>
        <w:spacing w:after="0" w:line="240" w:lineRule="auto"/>
        <w:rPr>
          <w:rFonts w:ascii="Times New Roman" w:hAnsi="Times New Roman" w:cs="Times New Roman"/>
          <w:sz w:val="24"/>
          <w:szCs w:val="24"/>
        </w:rPr>
      </w:pPr>
    </w:p>
    <w:p w:rsidR="001D5587" w:rsidRDefault="001D5587" w:rsidP="003602FD">
      <w:pPr>
        <w:spacing w:after="0" w:line="240" w:lineRule="auto"/>
        <w:rPr>
          <w:rFonts w:ascii="Times New Roman" w:hAnsi="Times New Roman" w:cs="Times New Roman"/>
          <w:sz w:val="24"/>
          <w:szCs w:val="24"/>
        </w:rPr>
      </w:pPr>
    </w:p>
    <w:p w:rsidR="001D5587" w:rsidRDefault="001D5587" w:rsidP="003602FD">
      <w:pPr>
        <w:spacing w:after="0" w:line="240" w:lineRule="auto"/>
        <w:rPr>
          <w:rFonts w:ascii="Times New Roman" w:hAnsi="Times New Roman" w:cs="Times New Roman"/>
          <w:sz w:val="24"/>
          <w:szCs w:val="24"/>
        </w:rPr>
      </w:pPr>
    </w:p>
    <w:tbl>
      <w:tblPr>
        <w:tblStyle w:val="TableGrid"/>
        <w:tblW w:w="0" w:type="auto"/>
        <w:tblLook w:val="04A0"/>
      </w:tblPr>
      <w:tblGrid>
        <w:gridCol w:w="2808"/>
        <w:gridCol w:w="2485"/>
        <w:gridCol w:w="7883"/>
      </w:tblGrid>
      <w:tr w:rsidR="003602FD" w:rsidTr="00082DB9">
        <w:tc>
          <w:tcPr>
            <w:tcW w:w="2808" w:type="dxa"/>
          </w:tcPr>
          <w:p w:rsidR="003602FD" w:rsidRPr="003602FD" w:rsidRDefault="009D6A02" w:rsidP="00DC67B8">
            <w:pPr>
              <w:jc w:val="center"/>
              <w:rPr>
                <w:rFonts w:ascii="Times New Roman" w:hAnsi="Times New Roman" w:cs="Times New Roman"/>
                <w:b/>
                <w:sz w:val="24"/>
                <w:szCs w:val="24"/>
                <w:u w:val="single"/>
              </w:rPr>
            </w:pPr>
            <w:r>
              <w:rPr>
                <w:rFonts w:ascii="Times New Roman" w:hAnsi="Times New Roman" w:cs="Times New Roman"/>
                <w:b/>
                <w:sz w:val="24"/>
                <w:szCs w:val="24"/>
                <w:u w:val="single"/>
              </w:rPr>
              <w:t>Outcome 2</w:t>
            </w:r>
          </w:p>
        </w:tc>
        <w:tc>
          <w:tcPr>
            <w:tcW w:w="2485" w:type="dxa"/>
          </w:tcPr>
          <w:p w:rsidR="003602FD" w:rsidRPr="003602FD" w:rsidRDefault="003602FD" w:rsidP="00DC67B8">
            <w:pPr>
              <w:jc w:val="center"/>
              <w:rPr>
                <w:rFonts w:ascii="Times New Roman" w:hAnsi="Times New Roman" w:cs="Times New Roman"/>
                <w:b/>
                <w:sz w:val="24"/>
                <w:szCs w:val="24"/>
                <w:u w:val="single"/>
              </w:rPr>
            </w:pPr>
            <w:r w:rsidRPr="003602FD">
              <w:rPr>
                <w:rFonts w:ascii="Times New Roman" w:hAnsi="Times New Roman" w:cs="Times New Roman"/>
                <w:b/>
                <w:sz w:val="24"/>
                <w:szCs w:val="24"/>
                <w:u w:val="single"/>
              </w:rPr>
              <w:t>Course Sequence</w:t>
            </w:r>
          </w:p>
        </w:tc>
        <w:tc>
          <w:tcPr>
            <w:tcW w:w="7883" w:type="dxa"/>
          </w:tcPr>
          <w:p w:rsidR="003602FD" w:rsidRPr="003602FD" w:rsidRDefault="003602FD" w:rsidP="00DC67B8">
            <w:pPr>
              <w:jc w:val="center"/>
              <w:rPr>
                <w:rFonts w:ascii="Times New Roman" w:hAnsi="Times New Roman" w:cs="Times New Roman"/>
                <w:b/>
                <w:sz w:val="24"/>
                <w:szCs w:val="24"/>
                <w:u w:val="single"/>
              </w:rPr>
            </w:pPr>
            <w:r w:rsidRPr="003602FD">
              <w:rPr>
                <w:rFonts w:ascii="Times New Roman" w:hAnsi="Times New Roman" w:cs="Times New Roman"/>
                <w:b/>
                <w:sz w:val="24"/>
                <w:szCs w:val="24"/>
                <w:u w:val="single"/>
              </w:rPr>
              <w:t>Course Examples</w:t>
            </w:r>
          </w:p>
        </w:tc>
      </w:tr>
      <w:tr w:rsidR="00AC2F0B" w:rsidTr="00082DB9">
        <w:tc>
          <w:tcPr>
            <w:tcW w:w="2808" w:type="dxa"/>
          </w:tcPr>
          <w:p w:rsidR="00AC2F0B" w:rsidRPr="00082DB9" w:rsidRDefault="009D6A02" w:rsidP="009D6A02">
            <w:pPr>
              <w:rPr>
                <w:rFonts w:ascii="Times New Roman" w:hAnsi="Times New Roman" w:cs="Times New Roman"/>
                <w:sz w:val="24"/>
                <w:szCs w:val="24"/>
                <w:u w:val="single"/>
              </w:rPr>
            </w:pPr>
            <w:r w:rsidRPr="00082DB9">
              <w:rPr>
                <w:rFonts w:ascii="Times New Roman" w:hAnsi="Times New Roman" w:cs="Times New Roman"/>
                <w:i/>
                <w:color w:val="000000"/>
                <w:sz w:val="24"/>
                <w:szCs w:val="24"/>
                <w:u w:val="single"/>
              </w:rPr>
              <w:t xml:space="preserve">Effectively communicate </w:t>
            </w:r>
            <w:r w:rsidRPr="00082DB9">
              <w:rPr>
                <w:rFonts w:ascii="Times New Roman" w:hAnsi="Times New Roman" w:cs="Times New Roman"/>
                <w:i/>
                <w:color w:val="000000"/>
                <w:sz w:val="24"/>
                <w:szCs w:val="24"/>
                <w:u w:val="single"/>
              </w:rPr>
              <w:lastRenderedPageBreak/>
              <w:t>(in writing and orally) ideas, observations, analyses, conclusions, and recommendations to others in a variety of professional and personal contexts.</w:t>
            </w:r>
          </w:p>
        </w:tc>
        <w:tc>
          <w:tcPr>
            <w:tcW w:w="2485" w:type="dxa"/>
          </w:tcPr>
          <w:p w:rsidR="00AC2F0B" w:rsidRPr="003602FD" w:rsidRDefault="00AC2F0B" w:rsidP="00DC67B8">
            <w:pPr>
              <w:rPr>
                <w:rFonts w:ascii="Times New Roman" w:hAnsi="Times New Roman" w:cs="Times New Roman"/>
                <w:i/>
                <w:sz w:val="24"/>
                <w:szCs w:val="24"/>
              </w:rPr>
            </w:pPr>
            <w:r w:rsidRPr="003602FD">
              <w:rPr>
                <w:rFonts w:ascii="Times New Roman" w:hAnsi="Times New Roman" w:cs="Times New Roman"/>
                <w:i/>
                <w:sz w:val="24"/>
                <w:szCs w:val="24"/>
              </w:rPr>
              <w:lastRenderedPageBreak/>
              <w:t>Required Courses</w:t>
            </w:r>
          </w:p>
        </w:tc>
        <w:tc>
          <w:tcPr>
            <w:tcW w:w="7883" w:type="dxa"/>
          </w:tcPr>
          <w:p w:rsidR="00C909C3" w:rsidRPr="00C909C3" w:rsidRDefault="00C909C3" w:rsidP="00C909C3">
            <w:pPr>
              <w:rPr>
                <w:rFonts w:ascii="Times New Roman" w:hAnsi="Times New Roman" w:cs="Times New Roman"/>
                <w:b/>
                <w:u w:val="single"/>
              </w:rPr>
            </w:pPr>
            <w:r w:rsidRPr="00C909C3">
              <w:rPr>
                <w:rFonts w:ascii="Times New Roman" w:hAnsi="Times New Roman" w:cs="Times New Roman"/>
                <w:b/>
                <w:u w:val="single"/>
              </w:rPr>
              <w:t xml:space="preserve">Economics: </w:t>
            </w:r>
          </w:p>
          <w:p w:rsidR="00C909C3" w:rsidRPr="00C909C3" w:rsidRDefault="00C909C3" w:rsidP="00C909C3">
            <w:pPr>
              <w:rPr>
                <w:rFonts w:ascii="Times New Roman" w:hAnsi="Times New Roman" w:cs="Times New Roman"/>
              </w:rPr>
            </w:pPr>
          </w:p>
          <w:p w:rsidR="00AC2F0B" w:rsidRDefault="00AC2F0B" w:rsidP="00DC67B8">
            <w:pPr>
              <w:pStyle w:val="ListParagraph"/>
              <w:numPr>
                <w:ilvl w:val="0"/>
                <w:numId w:val="5"/>
              </w:numPr>
              <w:rPr>
                <w:rFonts w:ascii="Times New Roman" w:hAnsi="Times New Roman" w:cs="Times New Roman"/>
              </w:rPr>
            </w:pPr>
            <w:r w:rsidRPr="00F629DA">
              <w:rPr>
                <w:rFonts w:ascii="Times New Roman" w:hAnsi="Times New Roman" w:cs="Times New Roman"/>
              </w:rPr>
              <w:t>EM101</w:t>
            </w:r>
            <w:r>
              <w:rPr>
                <w:rFonts w:ascii="Times New Roman" w:hAnsi="Times New Roman" w:cs="Times New Roman"/>
              </w:rPr>
              <w:t xml:space="preserve"> – Students participate in role play exercises as suppliers-buyers to show how economic theory predicts actual behavior</w:t>
            </w:r>
            <w:r w:rsidR="009D6A02">
              <w:rPr>
                <w:rFonts w:ascii="Times New Roman" w:hAnsi="Times New Roman" w:cs="Times New Roman"/>
              </w:rPr>
              <w:t xml:space="preserve"> (Saltzman)</w:t>
            </w:r>
            <w:r>
              <w:rPr>
                <w:rFonts w:ascii="Times New Roman" w:hAnsi="Times New Roman" w:cs="Times New Roman"/>
              </w:rPr>
              <w:t xml:space="preserve">. </w:t>
            </w:r>
          </w:p>
          <w:p w:rsidR="005C1DEF" w:rsidRDefault="005C1DEF" w:rsidP="005C1DEF">
            <w:pPr>
              <w:pStyle w:val="ListParagraph"/>
              <w:numPr>
                <w:ilvl w:val="0"/>
                <w:numId w:val="5"/>
              </w:numPr>
              <w:rPr>
                <w:rFonts w:ascii="Times New Roman" w:hAnsi="Times New Roman"/>
              </w:rPr>
            </w:pPr>
            <w:r>
              <w:rPr>
                <w:rFonts w:ascii="Times New Roman" w:hAnsi="Times New Roman"/>
              </w:rPr>
              <w:t xml:space="preserve">EM102 – Students are required to prepare written analyses of Federal Reserve testimony </w:t>
            </w:r>
            <w:r w:rsidR="00395663">
              <w:rPr>
                <w:rFonts w:ascii="Times New Roman" w:hAnsi="Times New Roman"/>
              </w:rPr>
              <w:t xml:space="preserve">and discuss Fed policy in class; students present newly released macro data and talk about the implications </w:t>
            </w:r>
            <w:r w:rsidR="00205A3A">
              <w:rPr>
                <w:rFonts w:ascii="Times New Roman" w:hAnsi="Times New Roman"/>
              </w:rPr>
              <w:t xml:space="preserve">for </w:t>
            </w:r>
            <w:r w:rsidR="00395663">
              <w:rPr>
                <w:rFonts w:ascii="Times New Roman" w:hAnsi="Times New Roman"/>
              </w:rPr>
              <w:t>financial markets.</w:t>
            </w:r>
          </w:p>
          <w:p w:rsidR="001D5587" w:rsidRPr="00360BC4" w:rsidRDefault="001D5587" w:rsidP="001D5587">
            <w:pPr>
              <w:pStyle w:val="ListParagraph"/>
              <w:numPr>
                <w:ilvl w:val="0"/>
                <w:numId w:val="5"/>
              </w:numPr>
              <w:rPr>
                <w:rFonts w:ascii="Times New Roman" w:eastAsia="Calibri" w:hAnsi="Times New Roman" w:cs="Times New Roman"/>
              </w:rPr>
            </w:pPr>
            <w:r w:rsidRPr="00360BC4">
              <w:rPr>
                <w:rFonts w:ascii="Times New Roman" w:eastAsia="Calibri" w:hAnsi="Times New Roman" w:cs="Times New Roman"/>
              </w:rPr>
              <w:t>EM</w:t>
            </w:r>
            <w:r>
              <w:rPr>
                <w:rFonts w:ascii="Times New Roman" w:eastAsia="Calibri" w:hAnsi="Times New Roman" w:cs="Times New Roman"/>
              </w:rPr>
              <w:t xml:space="preserve"> </w:t>
            </w:r>
            <w:r w:rsidRPr="00360BC4">
              <w:rPr>
                <w:rFonts w:ascii="Times New Roman" w:eastAsia="Calibri" w:hAnsi="Times New Roman" w:cs="Times New Roman"/>
              </w:rPr>
              <w:t>101</w:t>
            </w:r>
            <w:r>
              <w:rPr>
                <w:rFonts w:ascii="Times New Roman" w:eastAsia="Calibri" w:hAnsi="Times New Roman" w:cs="Times New Roman"/>
              </w:rPr>
              <w:t>H, 230, 235</w:t>
            </w:r>
            <w:r w:rsidRPr="00360BC4">
              <w:rPr>
                <w:rFonts w:ascii="Times New Roman" w:eastAsia="Calibri" w:hAnsi="Times New Roman" w:cs="Times New Roman"/>
              </w:rPr>
              <w:t xml:space="preserve"> –</w:t>
            </w:r>
            <w:r>
              <w:rPr>
                <w:rFonts w:ascii="Times New Roman" w:eastAsia="Calibri" w:hAnsi="Times New Roman" w:cs="Times New Roman"/>
              </w:rPr>
              <w:t xml:space="preserve"> Each exam/quiz requires students to clearly express concepts, describe their analytic process, and explain their conclusions/ recommendations in writing.</w:t>
            </w:r>
            <w:r w:rsidRPr="00360BC4">
              <w:rPr>
                <w:rFonts w:ascii="Times New Roman" w:eastAsia="Calibri" w:hAnsi="Times New Roman" w:cs="Times New Roman"/>
              </w:rPr>
              <w:t xml:space="preserve"> </w:t>
            </w:r>
          </w:p>
          <w:p w:rsidR="001D5587" w:rsidRPr="00387238" w:rsidRDefault="001D5587" w:rsidP="001D5587">
            <w:pPr>
              <w:pStyle w:val="ListParagraph"/>
              <w:numPr>
                <w:ilvl w:val="0"/>
                <w:numId w:val="5"/>
              </w:numPr>
              <w:rPr>
                <w:rFonts w:ascii="Times New Roman" w:eastAsia="Calibri" w:hAnsi="Times New Roman" w:cs="Times New Roman"/>
              </w:rPr>
            </w:pPr>
            <w:r w:rsidRPr="00387238">
              <w:rPr>
                <w:rFonts w:ascii="Times New Roman" w:eastAsia="Calibri" w:hAnsi="Times New Roman" w:cs="Times New Roman"/>
                <w:color w:val="000000"/>
                <w:sz w:val="23"/>
                <w:szCs w:val="23"/>
              </w:rPr>
              <w:t>EM230</w:t>
            </w:r>
            <w:r w:rsidRPr="00387238">
              <w:rPr>
                <w:rFonts w:ascii="Times New Roman" w:eastAsia="Calibri" w:hAnsi="Times New Roman" w:cs="Times New Roman"/>
              </w:rPr>
              <w:t xml:space="preserve"> –</w:t>
            </w:r>
            <w:r>
              <w:rPr>
                <w:rFonts w:ascii="Times New Roman" w:eastAsia="Calibri" w:hAnsi="Times New Roman" w:cs="Times New Roman"/>
                <w:color w:val="000000"/>
                <w:sz w:val="23"/>
                <w:szCs w:val="23"/>
              </w:rPr>
              <w:t>S</w:t>
            </w:r>
            <w:r w:rsidRPr="00387238">
              <w:rPr>
                <w:rFonts w:ascii="Times New Roman" w:eastAsia="Calibri" w:hAnsi="Times New Roman" w:cs="Times New Roman"/>
                <w:color w:val="000000"/>
                <w:sz w:val="23"/>
                <w:szCs w:val="23"/>
              </w:rPr>
              <w:t xml:space="preserve">tudents </w:t>
            </w:r>
            <w:r>
              <w:rPr>
                <w:rFonts w:ascii="Times New Roman" w:eastAsia="Calibri" w:hAnsi="Times New Roman" w:cs="Times New Roman"/>
                <w:color w:val="000000"/>
                <w:sz w:val="23"/>
                <w:szCs w:val="23"/>
              </w:rPr>
              <w:t xml:space="preserve">are required </w:t>
            </w:r>
            <w:r w:rsidRPr="00387238">
              <w:rPr>
                <w:rFonts w:ascii="Times New Roman" w:eastAsia="Calibri" w:hAnsi="Times New Roman" w:cs="Times New Roman"/>
                <w:color w:val="000000"/>
                <w:sz w:val="23"/>
                <w:szCs w:val="23"/>
              </w:rPr>
              <w:t xml:space="preserve">to </w:t>
            </w:r>
            <w:r>
              <w:rPr>
                <w:rFonts w:ascii="Times New Roman" w:eastAsia="Calibri" w:hAnsi="Times New Roman" w:cs="Times New Roman"/>
                <w:color w:val="000000"/>
                <w:sz w:val="23"/>
                <w:szCs w:val="23"/>
              </w:rPr>
              <w:t xml:space="preserve">“translate” and verbally </w:t>
            </w:r>
            <w:r w:rsidRPr="00387238">
              <w:rPr>
                <w:rFonts w:ascii="Times New Roman" w:eastAsia="Calibri" w:hAnsi="Times New Roman" w:cs="Times New Roman"/>
                <w:color w:val="000000"/>
                <w:sz w:val="23"/>
                <w:szCs w:val="23"/>
              </w:rPr>
              <w:t xml:space="preserve">explain </w:t>
            </w:r>
            <w:r>
              <w:rPr>
                <w:rFonts w:ascii="Times New Roman" w:eastAsia="Calibri" w:hAnsi="Times New Roman" w:cs="Times New Roman"/>
                <w:color w:val="000000"/>
                <w:sz w:val="23"/>
                <w:szCs w:val="23"/>
              </w:rPr>
              <w:t xml:space="preserve">concepts </w:t>
            </w:r>
            <w:r w:rsidRPr="00387238">
              <w:rPr>
                <w:rFonts w:ascii="Times New Roman" w:eastAsia="Calibri" w:hAnsi="Times New Roman" w:cs="Times New Roman"/>
                <w:color w:val="000000"/>
                <w:sz w:val="23"/>
                <w:szCs w:val="23"/>
              </w:rPr>
              <w:t>that are more often presented graphically or mathematically</w:t>
            </w:r>
            <w:r>
              <w:rPr>
                <w:rFonts w:ascii="Times New Roman" w:eastAsia="Calibri" w:hAnsi="Times New Roman" w:cs="Times New Roman"/>
                <w:color w:val="000000"/>
                <w:sz w:val="23"/>
                <w:szCs w:val="23"/>
              </w:rPr>
              <w:t xml:space="preserve"> (e.g. </w:t>
            </w:r>
            <w:r w:rsidRPr="00387238">
              <w:rPr>
                <w:rFonts w:ascii="Times New Roman" w:eastAsia="Calibri" w:hAnsi="Times New Roman" w:cs="Times New Roman"/>
                <w:color w:val="000000"/>
                <w:sz w:val="23"/>
                <w:szCs w:val="23"/>
              </w:rPr>
              <w:t>what properties a consumer’s preferences must have in order for a demand curve to be relatively elastic</w:t>
            </w:r>
            <w:r>
              <w:rPr>
                <w:rFonts w:ascii="Times New Roman" w:eastAsia="Calibri" w:hAnsi="Times New Roman" w:cs="Times New Roman"/>
                <w:color w:val="000000"/>
                <w:sz w:val="23"/>
                <w:szCs w:val="23"/>
              </w:rPr>
              <w:t>)</w:t>
            </w:r>
            <w:r w:rsidRPr="00387238">
              <w:rPr>
                <w:rFonts w:ascii="Times New Roman" w:eastAsia="Calibri" w:hAnsi="Times New Roman" w:cs="Times New Roman"/>
                <w:color w:val="000000"/>
                <w:sz w:val="23"/>
                <w:szCs w:val="23"/>
              </w:rPr>
              <w:t>.</w:t>
            </w:r>
          </w:p>
          <w:p w:rsidR="001D5587" w:rsidRPr="00360BC4" w:rsidRDefault="001D5587" w:rsidP="001D5587">
            <w:pPr>
              <w:pStyle w:val="ListParagraph"/>
              <w:numPr>
                <w:ilvl w:val="0"/>
                <w:numId w:val="5"/>
              </w:numPr>
              <w:rPr>
                <w:rFonts w:ascii="Times New Roman" w:eastAsia="Calibri" w:hAnsi="Times New Roman" w:cs="Times New Roman"/>
              </w:rPr>
            </w:pPr>
            <w:r w:rsidRPr="00387238">
              <w:rPr>
                <w:rFonts w:ascii="Times New Roman" w:eastAsia="Calibri" w:hAnsi="Times New Roman" w:cs="Times New Roman"/>
                <w:color w:val="000000"/>
                <w:sz w:val="23"/>
                <w:szCs w:val="23"/>
              </w:rPr>
              <w:t>EM23</w:t>
            </w:r>
            <w:r>
              <w:rPr>
                <w:rFonts w:ascii="Times New Roman" w:eastAsia="Calibri" w:hAnsi="Times New Roman" w:cs="Times New Roman"/>
                <w:color w:val="000000"/>
                <w:sz w:val="23"/>
                <w:szCs w:val="23"/>
              </w:rPr>
              <w:t>5</w:t>
            </w:r>
            <w:r w:rsidRPr="00387238">
              <w:rPr>
                <w:rFonts w:ascii="Times New Roman" w:eastAsia="Calibri" w:hAnsi="Times New Roman" w:cs="Times New Roman"/>
              </w:rPr>
              <w:t xml:space="preserve"> –</w:t>
            </w:r>
            <w:r>
              <w:rPr>
                <w:rFonts w:ascii="Times New Roman" w:eastAsia="Calibri" w:hAnsi="Times New Roman" w:cs="Times New Roman"/>
                <w:color w:val="000000"/>
                <w:sz w:val="23"/>
                <w:szCs w:val="23"/>
              </w:rPr>
              <w:t>S</w:t>
            </w:r>
            <w:r w:rsidRPr="00387238">
              <w:rPr>
                <w:rFonts w:ascii="Times New Roman" w:eastAsia="Calibri" w:hAnsi="Times New Roman" w:cs="Times New Roman"/>
                <w:color w:val="000000"/>
                <w:sz w:val="23"/>
                <w:szCs w:val="23"/>
              </w:rPr>
              <w:t xml:space="preserve">tudents </w:t>
            </w:r>
            <w:r>
              <w:rPr>
                <w:rFonts w:ascii="Times New Roman" w:eastAsia="Calibri" w:hAnsi="Times New Roman" w:cs="Times New Roman"/>
                <w:color w:val="000000"/>
                <w:sz w:val="23"/>
                <w:szCs w:val="23"/>
              </w:rPr>
              <w:t xml:space="preserve">learn how to generate a number of different graphical representations of data (e.g. bar graph, Pareto graph, pie chart, histogram), and to critically evaluate which tools for the graphical depiction of quantitative information are most effective at communicating the main story behind different types of data. </w:t>
            </w:r>
          </w:p>
          <w:p w:rsidR="001D5587" w:rsidRPr="001D5587" w:rsidRDefault="001D5587" w:rsidP="001D5587">
            <w:pPr>
              <w:ind w:left="360"/>
              <w:rPr>
                <w:rFonts w:ascii="Times New Roman" w:hAnsi="Times New Roman"/>
              </w:rPr>
            </w:pPr>
          </w:p>
          <w:p w:rsidR="00AC2F0B" w:rsidRPr="00000041" w:rsidRDefault="00AC2F0B" w:rsidP="00DC67B8">
            <w:pPr>
              <w:pStyle w:val="ListParagraph"/>
              <w:rPr>
                <w:rFonts w:ascii="Times New Roman" w:hAnsi="Times New Roman" w:cs="Times New Roman"/>
              </w:rPr>
            </w:pPr>
          </w:p>
          <w:p w:rsidR="00AC2F0B" w:rsidRDefault="00AC2F0B" w:rsidP="00DC67B8">
            <w:pPr>
              <w:rPr>
                <w:rFonts w:ascii="Times New Roman" w:hAnsi="Times New Roman" w:cs="Times New Roman"/>
                <w:sz w:val="24"/>
                <w:szCs w:val="24"/>
              </w:rPr>
            </w:pPr>
          </w:p>
        </w:tc>
      </w:tr>
      <w:tr w:rsidR="00AC2F0B" w:rsidTr="00082DB9">
        <w:tc>
          <w:tcPr>
            <w:tcW w:w="2808" w:type="dxa"/>
          </w:tcPr>
          <w:p w:rsidR="00AC2F0B" w:rsidRDefault="00AC2F0B" w:rsidP="00DC67B8">
            <w:pPr>
              <w:rPr>
                <w:rFonts w:ascii="Times New Roman" w:hAnsi="Times New Roman" w:cs="Times New Roman"/>
                <w:sz w:val="24"/>
                <w:szCs w:val="24"/>
              </w:rPr>
            </w:pPr>
          </w:p>
        </w:tc>
        <w:tc>
          <w:tcPr>
            <w:tcW w:w="2485" w:type="dxa"/>
          </w:tcPr>
          <w:p w:rsidR="00AC2F0B" w:rsidRPr="003602FD" w:rsidRDefault="00AC2F0B" w:rsidP="00DC67B8">
            <w:pPr>
              <w:rPr>
                <w:rFonts w:ascii="Times New Roman" w:hAnsi="Times New Roman" w:cs="Times New Roman"/>
                <w:i/>
                <w:sz w:val="24"/>
                <w:szCs w:val="24"/>
              </w:rPr>
            </w:pPr>
            <w:r w:rsidRPr="003602FD">
              <w:rPr>
                <w:rFonts w:ascii="Times New Roman" w:hAnsi="Times New Roman" w:cs="Times New Roman"/>
                <w:i/>
                <w:sz w:val="24"/>
                <w:szCs w:val="24"/>
              </w:rPr>
              <w:t>Elective Courses (sample only)</w:t>
            </w:r>
          </w:p>
        </w:tc>
        <w:tc>
          <w:tcPr>
            <w:tcW w:w="7883" w:type="dxa"/>
          </w:tcPr>
          <w:p w:rsidR="00AC2F0B" w:rsidRPr="00C909C3" w:rsidRDefault="00C909C3" w:rsidP="00DC67B8">
            <w:pPr>
              <w:autoSpaceDE w:val="0"/>
              <w:autoSpaceDN w:val="0"/>
              <w:adjustRightInd w:val="0"/>
              <w:rPr>
                <w:rFonts w:ascii="Times New Roman" w:hAnsi="Times New Roman"/>
                <w:b/>
                <w:sz w:val="23"/>
                <w:szCs w:val="23"/>
                <w:u w:val="single"/>
              </w:rPr>
            </w:pPr>
            <w:r w:rsidRPr="00C909C3">
              <w:rPr>
                <w:rFonts w:ascii="Times New Roman" w:hAnsi="Times New Roman"/>
                <w:b/>
                <w:sz w:val="23"/>
                <w:szCs w:val="23"/>
                <w:u w:val="single"/>
              </w:rPr>
              <w:t>Economics:</w:t>
            </w:r>
          </w:p>
          <w:p w:rsidR="00C909C3" w:rsidRPr="00C909C3" w:rsidRDefault="00C909C3" w:rsidP="00DC67B8">
            <w:pPr>
              <w:autoSpaceDE w:val="0"/>
              <w:autoSpaceDN w:val="0"/>
              <w:adjustRightInd w:val="0"/>
              <w:rPr>
                <w:rFonts w:ascii="Times New Roman" w:hAnsi="Times New Roman"/>
                <w:sz w:val="23"/>
                <w:szCs w:val="23"/>
              </w:rPr>
            </w:pPr>
          </w:p>
          <w:p w:rsidR="00AC2F0B" w:rsidRPr="001D5587" w:rsidRDefault="00AC2F0B" w:rsidP="00DC67B8">
            <w:pPr>
              <w:pStyle w:val="ListParagraph"/>
              <w:numPr>
                <w:ilvl w:val="0"/>
                <w:numId w:val="5"/>
              </w:numPr>
              <w:rPr>
                <w:rFonts w:ascii="Times New Roman" w:hAnsi="Times New Roman" w:cs="Times New Roman"/>
              </w:rPr>
            </w:pPr>
            <w:r>
              <w:rPr>
                <w:rFonts w:ascii="Times New Roman" w:hAnsi="Times New Roman" w:cs="Times New Roman"/>
                <w:color w:val="000000"/>
                <w:sz w:val="23"/>
                <w:szCs w:val="23"/>
              </w:rPr>
              <w:t xml:space="preserve">EM 322 – Requires students to conduct a group ppt. presentation on a public policy proposal; Conduct a class presentation on an assigned reading.  </w:t>
            </w:r>
          </w:p>
          <w:p w:rsidR="001D5587" w:rsidRPr="001D5587" w:rsidRDefault="001D5587" w:rsidP="001D5587">
            <w:pPr>
              <w:pStyle w:val="ListParagraph"/>
              <w:numPr>
                <w:ilvl w:val="0"/>
                <w:numId w:val="6"/>
              </w:numPr>
              <w:rPr>
                <w:rFonts w:ascii="Times New Roman" w:hAnsi="Times New Roman"/>
              </w:rPr>
            </w:pPr>
            <w:r>
              <w:rPr>
                <w:rFonts w:ascii="Times New Roman" w:eastAsia="Calibri" w:hAnsi="Times New Roman" w:cs="Times New Roman"/>
                <w:color w:val="000000"/>
                <w:sz w:val="23"/>
                <w:szCs w:val="23"/>
              </w:rPr>
              <w:t>EM 354</w:t>
            </w:r>
            <w:r w:rsidRPr="00360BC4">
              <w:rPr>
                <w:rFonts w:ascii="Times New Roman" w:eastAsia="Calibri" w:hAnsi="Times New Roman" w:cs="Times New Roman"/>
                <w:color w:val="000000"/>
                <w:sz w:val="23"/>
                <w:szCs w:val="23"/>
              </w:rPr>
              <w:t xml:space="preserve"> – </w:t>
            </w:r>
            <w:r w:rsidRPr="00387238">
              <w:rPr>
                <w:rFonts w:ascii="Times New Roman" w:eastAsia="Calibri" w:hAnsi="Times New Roman" w:cs="Times New Roman"/>
                <w:color w:val="000000"/>
                <w:sz w:val="23"/>
                <w:szCs w:val="23"/>
              </w:rPr>
              <w:t>Students complete an in-class debate assignment in teams. This assignment requires them to communicate ideas, analyses, and arguments verbally (and “publically”)</w:t>
            </w:r>
            <w:r>
              <w:rPr>
                <w:rFonts w:ascii="Times New Roman" w:hAnsi="Times New Roman"/>
                <w:color w:val="000000"/>
                <w:sz w:val="23"/>
                <w:szCs w:val="23"/>
              </w:rPr>
              <w:t xml:space="preserve">; </w:t>
            </w:r>
            <w:r w:rsidRPr="001D5587">
              <w:rPr>
                <w:rFonts w:ascii="Times New Roman" w:eastAsia="Calibri" w:hAnsi="Times New Roman" w:cs="Times New Roman"/>
                <w:color w:val="000000"/>
                <w:sz w:val="23"/>
                <w:szCs w:val="23"/>
              </w:rPr>
              <w:t>Students complete a paper that is graded on the strength and clarity of their own arguments, as well as a critical assessment of the arguments counter to their position.</w:t>
            </w:r>
          </w:p>
          <w:p w:rsidR="00491A6F" w:rsidRPr="00520755" w:rsidRDefault="00491A6F" w:rsidP="00DC67B8">
            <w:pPr>
              <w:pStyle w:val="ListParagraph"/>
              <w:numPr>
                <w:ilvl w:val="0"/>
                <w:numId w:val="5"/>
              </w:numPr>
              <w:rPr>
                <w:rFonts w:ascii="Times New Roman" w:hAnsi="Times New Roman" w:cs="Times New Roman"/>
              </w:rPr>
            </w:pPr>
            <w:r>
              <w:rPr>
                <w:rFonts w:ascii="Times New Roman" w:hAnsi="Times New Roman" w:cs="Times New Roman"/>
                <w:color w:val="000000"/>
                <w:sz w:val="23"/>
                <w:szCs w:val="23"/>
              </w:rPr>
              <w:t xml:space="preserve">EM 356 – Students write a literature review on 2 to 3 related academic papers; students must compare/contrast the papers using knowledge learned in class. </w:t>
            </w:r>
          </w:p>
          <w:p w:rsidR="00AC2F0B" w:rsidRPr="00C909C3" w:rsidRDefault="00AC2F0B" w:rsidP="00DC67B8">
            <w:pPr>
              <w:rPr>
                <w:rFonts w:ascii="Times New Roman" w:hAnsi="Times New Roman" w:cs="Times New Roman"/>
                <w:b/>
                <w:u w:val="single"/>
              </w:rPr>
            </w:pPr>
            <w:r w:rsidRPr="00C909C3">
              <w:rPr>
                <w:rFonts w:ascii="Times New Roman" w:hAnsi="Times New Roman" w:cs="Times New Roman"/>
                <w:b/>
                <w:u w:val="single"/>
              </w:rPr>
              <w:t>Finance:</w:t>
            </w:r>
          </w:p>
          <w:p w:rsidR="00AC2F0B" w:rsidRPr="00A870C7" w:rsidRDefault="00AC2F0B" w:rsidP="00DC67B8">
            <w:pPr>
              <w:pStyle w:val="ListParagraph"/>
              <w:numPr>
                <w:ilvl w:val="0"/>
                <w:numId w:val="9"/>
              </w:numPr>
              <w:autoSpaceDE w:val="0"/>
              <w:autoSpaceDN w:val="0"/>
              <w:adjustRightInd w:val="0"/>
              <w:rPr>
                <w:rFonts w:ascii="Times New Roman" w:hAnsi="Times New Roman" w:cs="Times New Roman"/>
                <w:i/>
              </w:rPr>
            </w:pPr>
            <w:r>
              <w:rPr>
                <w:rFonts w:ascii="Times New Roman" w:hAnsi="Times New Roman" w:cs="Times New Roman"/>
              </w:rPr>
              <w:lastRenderedPageBreak/>
              <w:t xml:space="preserve">EM348 – Students are required to complete a relatively complex ratio analysis; Groups must select a firm, locate financial statements, download statements to </w:t>
            </w:r>
            <w:r w:rsidR="00205A3A">
              <w:rPr>
                <w:rFonts w:ascii="Times New Roman" w:hAnsi="Times New Roman" w:cs="Times New Roman"/>
              </w:rPr>
              <w:t>Excel</w:t>
            </w:r>
            <w:r>
              <w:rPr>
                <w:rFonts w:ascii="Times New Roman" w:hAnsi="Times New Roman" w:cs="Times New Roman"/>
              </w:rPr>
              <w:t>, and conduct the ratio analysis</w:t>
            </w:r>
            <w:r w:rsidRPr="00A870C7">
              <w:rPr>
                <w:rFonts w:ascii="Times New Roman" w:hAnsi="Times New Roman" w:cs="Times New Roman"/>
                <w:i/>
              </w:rPr>
              <w:t xml:space="preserve">. *Students must write a paper detailing the firm’s profitability, asset management, debt management, and liquidity management. </w:t>
            </w:r>
          </w:p>
          <w:p w:rsidR="00AC2F0B" w:rsidRDefault="00AC2F0B" w:rsidP="00DC67B8">
            <w:pPr>
              <w:rPr>
                <w:rFonts w:ascii="Times New Roman" w:hAnsi="Times New Roman" w:cs="Times New Roman"/>
              </w:rPr>
            </w:pPr>
          </w:p>
          <w:p w:rsidR="00AC2F0B" w:rsidRPr="00AE0E95" w:rsidRDefault="00AC2F0B" w:rsidP="00DC67B8">
            <w:pPr>
              <w:rPr>
                <w:rFonts w:ascii="Times New Roman" w:hAnsi="Times New Roman" w:cs="Times New Roman"/>
                <w:b/>
                <w:u w:val="single"/>
              </w:rPr>
            </w:pPr>
            <w:r w:rsidRPr="00AE0E95">
              <w:rPr>
                <w:rFonts w:ascii="Times New Roman" w:hAnsi="Times New Roman" w:cs="Times New Roman"/>
                <w:b/>
                <w:u w:val="single"/>
              </w:rPr>
              <w:t>Management:</w:t>
            </w:r>
          </w:p>
          <w:p w:rsidR="00C909C3" w:rsidRDefault="00AC2F0B" w:rsidP="00DC67B8">
            <w:pPr>
              <w:pStyle w:val="ListParagraph"/>
              <w:numPr>
                <w:ilvl w:val="0"/>
                <w:numId w:val="6"/>
              </w:numPr>
              <w:rPr>
                <w:rFonts w:ascii="Times New Roman" w:hAnsi="Times New Roman" w:cs="Times New Roman"/>
              </w:rPr>
            </w:pPr>
            <w:r>
              <w:rPr>
                <w:rFonts w:ascii="Times New Roman" w:hAnsi="Times New Roman" w:cs="Times New Roman"/>
              </w:rPr>
              <w:t>EM259 – Students are required to conduct a team presentation based on research conducted on a company listed on the “FORTUNE Top 100 Companies to Work For” list.  In addition, student groups are required to facilitate class discussions/participation in an in class activity; Response papers and case study analyses are required.</w:t>
            </w:r>
          </w:p>
          <w:p w:rsidR="00C909C3" w:rsidRPr="00443C2D" w:rsidRDefault="00AC2F0B" w:rsidP="00C909C3">
            <w:pPr>
              <w:pStyle w:val="ListParagraph"/>
              <w:numPr>
                <w:ilvl w:val="0"/>
                <w:numId w:val="6"/>
              </w:numPr>
              <w:rPr>
                <w:rFonts w:ascii="Times New Roman" w:hAnsi="Times New Roman" w:cs="Times New Roman"/>
              </w:rPr>
            </w:pPr>
            <w:r>
              <w:rPr>
                <w:rFonts w:ascii="Times New Roman" w:hAnsi="Times New Roman" w:cs="Times New Roman"/>
              </w:rPr>
              <w:t xml:space="preserve"> </w:t>
            </w:r>
            <w:r w:rsidR="00C909C3">
              <w:rPr>
                <w:rFonts w:ascii="Times New Roman" w:hAnsi="Times New Roman" w:cs="Times New Roman"/>
              </w:rPr>
              <w:t xml:space="preserve">EM 305 – Students’ final project is a presentation of a female leader and the associated industry with which this female is/was employed; Response papers are required.  </w:t>
            </w:r>
          </w:p>
          <w:p w:rsidR="00C909C3" w:rsidRPr="00333BDF" w:rsidRDefault="00C909C3" w:rsidP="00C909C3">
            <w:pPr>
              <w:pStyle w:val="ListParagraph"/>
              <w:numPr>
                <w:ilvl w:val="0"/>
                <w:numId w:val="5"/>
              </w:numPr>
              <w:rPr>
                <w:rFonts w:ascii="Times New Roman" w:hAnsi="Times New Roman" w:cs="Times New Roman"/>
              </w:rPr>
            </w:pPr>
            <w:r>
              <w:rPr>
                <w:rFonts w:ascii="Times New Roman" w:hAnsi="Times New Roman" w:cs="Times New Roman"/>
                <w:color w:val="000000"/>
                <w:sz w:val="23"/>
                <w:szCs w:val="23"/>
              </w:rPr>
              <w:t xml:space="preserve">EM 353 – Students conduct a group presentation on a recent federal labor law ruling; Collective bargaining game requiring student negotiation; Individual analysis on assigned readings. </w:t>
            </w:r>
            <w:r w:rsidR="00DC67B8">
              <w:rPr>
                <w:rFonts w:ascii="Times New Roman" w:hAnsi="Times New Roman" w:cs="Times New Roman"/>
                <w:color w:val="000000"/>
                <w:sz w:val="23"/>
                <w:szCs w:val="23"/>
              </w:rPr>
              <w:t>Students write two short papers on assigned readings.</w:t>
            </w:r>
          </w:p>
          <w:p w:rsidR="00AC2F0B" w:rsidRDefault="00AC2F0B" w:rsidP="00DC67B8">
            <w:pPr>
              <w:pStyle w:val="ListParagraph"/>
              <w:numPr>
                <w:ilvl w:val="0"/>
                <w:numId w:val="6"/>
              </w:numPr>
              <w:rPr>
                <w:rFonts w:ascii="Times New Roman" w:hAnsi="Times New Roman" w:cs="Times New Roman"/>
              </w:rPr>
            </w:pPr>
            <w:r>
              <w:rPr>
                <w:rFonts w:ascii="Times New Roman" w:hAnsi="Times New Roman" w:cs="Times New Roman"/>
              </w:rPr>
              <w:t>EM 355 – Students’ final project is a case competition of a HBS case related to HR issues. They are to analyze the case and offer recommendations in front of a panel of scholars and practitioners in the field; Response papers and case study analyses are required.</w:t>
            </w:r>
          </w:p>
          <w:p w:rsidR="00C909C3" w:rsidRPr="00C909C3" w:rsidRDefault="00C909C3" w:rsidP="00C909C3">
            <w:pPr>
              <w:pStyle w:val="ListParagraph"/>
              <w:numPr>
                <w:ilvl w:val="0"/>
                <w:numId w:val="6"/>
              </w:numPr>
              <w:rPr>
                <w:rFonts w:ascii="Times New Roman" w:hAnsi="Times New Roman" w:cs="Times New Roman"/>
              </w:rPr>
            </w:pPr>
            <w:r>
              <w:rPr>
                <w:rFonts w:ascii="Times New Roman" w:hAnsi="Times New Roman" w:cs="Times New Roman"/>
              </w:rPr>
              <w:t xml:space="preserve">EM 357 – In groups, students write and present on a </w:t>
            </w:r>
            <w:proofErr w:type="spellStart"/>
            <w:r>
              <w:rPr>
                <w:rFonts w:ascii="Times New Roman" w:hAnsi="Times New Roman" w:cs="Times New Roman"/>
              </w:rPr>
              <w:t>Micromatic</w:t>
            </w:r>
            <w:proofErr w:type="spellEnd"/>
            <w:r>
              <w:rPr>
                <w:rFonts w:ascii="Times New Roman" w:hAnsi="Times New Roman" w:cs="Times New Roman"/>
              </w:rPr>
              <w:t xml:space="preserve"> simulation performance. </w:t>
            </w:r>
          </w:p>
          <w:p w:rsidR="00AC2F0B" w:rsidRDefault="00AC2F0B" w:rsidP="00DC67B8">
            <w:pPr>
              <w:pStyle w:val="ListParagraph"/>
              <w:numPr>
                <w:ilvl w:val="0"/>
                <w:numId w:val="6"/>
              </w:numPr>
              <w:rPr>
                <w:rFonts w:ascii="Times New Roman" w:hAnsi="Times New Roman" w:cs="Times New Roman"/>
              </w:rPr>
            </w:pPr>
            <w:r>
              <w:rPr>
                <w:rFonts w:ascii="Times New Roman" w:hAnsi="Times New Roman" w:cs="Times New Roman"/>
              </w:rPr>
              <w:t>EM 359 – Students are required to develop and pitch a marketing/management plan for a fictitious company in another country (and are required to conduct research on cultural business practices in the country assigned). In addition, students’ final project is a case analysis/competition/presentation that draws on concepts learned throughout the semester; Response papers and case study analyses are required.</w:t>
            </w:r>
          </w:p>
          <w:p w:rsidR="006B5B4F" w:rsidRPr="003602FD" w:rsidRDefault="006B5B4F" w:rsidP="006B5B4F">
            <w:pPr>
              <w:pStyle w:val="ListParagraph"/>
              <w:numPr>
                <w:ilvl w:val="0"/>
                <w:numId w:val="3"/>
              </w:numPr>
              <w:autoSpaceDE w:val="0"/>
              <w:autoSpaceDN w:val="0"/>
              <w:adjustRightInd w:val="0"/>
              <w:rPr>
                <w:rFonts w:ascii="Times New Roman" w:hAnsi="Times New Roman"/>
                <w:sz w:val="23"/>
                <w:szCs w:val="23"/>
              </w:rPr>
            </w:pPr>
            <w:r>
              <w:rPr>
                <w:rFonts w:ascii="Times New Roman" w:hAnsi="Times New Roman" w:cs="Times New Roman"/>
              </w:rPr>
              <w:t xml:space="preserve">EM 382 – Analyze issues in multi-faceted case studies. Offer recommendations in formal presentations. </w:t>
            </w:r>
          </w:p>
          <w:p w:rsidR="00AC2F0B" w:rsidRDefault="00AC2F0B" w:rsidP="006B5B4F">
            <w:pPr>
              <w:pStyle w:val="ListParagraph"/>
              <w:rPr>
                <w:rFonts w:ascii="Times New Roman" w:hAnsi="Times New Roman" w:cs="Times New Roman"/>
                <w:sz w:val="24"/>
                <w:szCs w:val="24"/>
              </w:rPr>
            </w:pPr>
          </w:p>
        </w:tc>
      </w:tr>
      <w:tr w:rsidR="00AC2F0B" w:rsidTr="00082DB9">
        <w:tc>
          <w:tcPr>
            <w:tcW w:w="2808" w:type="dxa"/>
          </w:tcPr>
          <w:p w:rsidR="00AC2F0B" w:rsidRDefault="00AC2F0B" w:rsidP="00DC67B8">
            <w:pPr>
              <w:rPr>
                <w:rFonts w:ascii="Times New Roman" w:hAnsi="Times New Roman" w:cs="Times New Roman"/>
                <w:sz w:val="24"/>
                <w:szCs w:val="24"/>
              </w:rPr>
            </w:pPr>
          </w:p>
        </w:tc>
        <w:tc>
          <w:tcPr>
            <w:tcW w:w="2485" w:type="dxa"/>
          </w:tcPr>
          <w:p w:rsidR="00AC2F0B" w:rsidRPr="003602FD" w:rsidRDefault="00AC2F0B" w:rsidP="00DC67B8">
            <w:pPr>
              <w:rPr>
                <w:rFonts w:ascii="Times New Roman" w:hAnsi="Times New Roman" w:cs="Times New Roman"/>
                <w:i/>
                <w:sz w:val="24"/>
                <w:szCs w:val="24"/>
              </w:rPr>
            </w:pPr>
            <w:r>
              <w:rPr>
                <w:rFonts w:ascii="Times New Roman" w:hAnsi="Times New Roman" w:cs="Times New Roman"/>
                <w:i/>
                <w:sz w:val="24"/>
                <w:szCs w:val="24"/>
              </w:rPr>
              <w:t xml:space="preserve">Out of Class </w:t>
            </w:r>
            <w:r>
              <w:rPr>
                <w:rFonts w:ascii="Times New Roman" w:hAnsi="Times New Roman" w:cs="Times New Roman"/>
                <w:i/>
                <w:sz w:val="24"/>
                <w:szCs w:val="24"/>
              </w:rPr>
              <w:lastRenderedPageBreak/>
              <w:t>Experiences</w:t>
            </w:r>
          </w:p>
        </w:tc>
        <w:tc>
          <w:tcPr>
            <w:tcW w:w="7883" w:type="dxa"/>
          </w:tcPr>
          <w:p w:rsidR="00AC2F0B" w:rsidRDefault="00AC2F0B" w:rsidP="00AC2F0B">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lastRenderedPageBreak/>
              <w:t>FED CHALLENGE</w:t>
            </w:r>
          </w:p>
          <w:p w:rsidR="00AC2F0B" w:rsidRPr="00AC2F0B" w:rsidRDefault="00AC2F0B" w:rsidP="00AC2F0B">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lastRenderedPageBreak/>
              <w:t>Annual GI Case Competition</w:t>
            </w:r>
          </w:p>
        </w:tc>
      </w:tr>
      <w:tr w:rsidR="001D5587" w:rsidTr="00082DB9">
        <w:tc>
          <w:tcPr>
            <w:tcW w:w="2808" w:type="dxa"/>
          </w:tcPr>
          <w:p w:rsidR="001D5587" w:rsidRDefault="001D5587" w:rsidP="00DC67B8">
            <w:pPr>
              <w:rPr>
                <w:rFonts w:ascii="Times New Roman" w:hAnsi="Times New Roman" w:cs="Times New Roman"/>
                <w:sz w:val="24"/>
                <w:szCs w:val="24"/>
              </w:rPr>
            </w:pPr>
          </w:p>
        </w:tc>
        <w:tc>
          <w:tcPr>
            <w:tcW w:w="2485" w:type="dxa"/>
          </w:tcPr>
          <w:p w:rsidR="001D5587" w:rsidRDefault="001D5587" w:rsidP="00DC67B8">
            <w:pPr>
              <w:rPr>
                <w:rFonts w:ascii="Times New Roman" w:hAnsi="Times New Roman" w:cs="Times New Roman"/>
                <w:i/>
                <w:sz w:val="24"/>
                <w:szCs w:val="24"/>
              </w:rPr>
            </w:pPr>
            <w:r>
              <w:rPr>
                <w:rFonts w:ascii="Times New Roman" w:hAnsi="Times New Roman" w:cs="Times New Roman"/>
                <w:i/>
                <w:sz w:val="24"/>
                <w:szCs w:val="24"/>
              </w:rPr>
              <w:t>Direct Studies</w:t>
            </w:r>
          </w:p>
        </w:tc>
        <w:tc>
          <w:tcPr>
            <w:tcW w:w="7883" w:type="dxa"/>
          </w:tcPr>
          <w:p w:rsidR="001D5587" w:rsidRPr="009F7662" w:rsidRDefault="001D5587" w:rsidP="001D5587">
            <w:pPr>
              <w:pStyle w:val="ListParagraph"/>
              <w:numPr>
                <w:ilvl w:val="0"/>
                <w:numId w:val="6"/>
              </w:numPr>
              <w:rPr>
                <w:rFonts w:ascii="Times New Roman" w:eastAsia="Calibri" w:hAnsi="Times New Roman" w:cs="Times New Roman"/>
              </w:rPr>
            </w:pPr>
            <w:r>
              <w:rPr>
                <w:rFonts w:ascii="Times New Roman" w:eastAsia="Calibri" w:hAnsi="Times New Roman" w:cs="Times New Roman"/>
                <w:color w:val="000000"/>
                <w:sz w:val="23"/>
                <w:szCs w:val="23"/>
              </w:rPr>
              <w:t>Gender in the Economy</w:t>
            </w:r>
            <w:r w:rsidRPr="00360BC4">
              <w:rPr>
                <w:rFonts w:ascii="Times New Roman" w:eastAsia="Calibri" w:hAnsi="Times New Roman" w:cs="Times New Roman"/>
                <w:color w:val="000000"/>
                <w:sz w:val="23"/>
                <w:szCs w:val="23"/>
              </w:rPr>
              <w:t xml:space="preserve"> </w:t>
            </w:r>
            <w:r>
              <w:rPr>
                <w:rFonts w:ascii="Times New Roman" w:eastAsia="Calibri" w:hAnsi="Times New Roman" w:cs="Times New Roman"/>
                <w:color w:val="000000"/>
                <w:sz w:val="23"/>
                <w:szCs w:val="23"/>
              </w:rPr>
              <w:softHyphen/>
            </w:r>
            <w:r w:rsidRPr="00360BC4">
              <w:rPr>
                <w:rFonts w:ascii="Times New Roman" w:eastAsia="Calibri" w:hAnsi="Times New Roman" w:cs="Times New Roman"/>
                <w:color w:val="000000"/>
                <w:sz w:val="23"/>
                <w:szCs w:val="23"/>
              </w:rPr>
              <w:t xml:space="preserve"> –</w:t>
            </w:r>
            <w:r>
              <w:rPr>
                <w:rFonts w:ascii="Times New Roman" w:eastAsia="Calibri" w:hAnsi="Times New Roman" w:cs="Times New Roman"/>
                <w:color w:val="000000"/>
                <w:sz w:val="23"/>
                <w:szCs w:val="23"/>
              </w:rPr>
              <w:t xml:space="preserve"> Students present structured, oral summaries of articles and studies weekly, and produce a 10-15 page paper providing background and analysis relating to an issue of their choice.</w:t>
            </w:r>
          </w:p>
          <w:p w:rsidR="001D5587" w:rsidRPr="00360BC4" w:rsidRDefault="001D5587" w:rsidP="001D5587">
            <w:pPr>
              <w:pStyle w:val="ListParagraph"/>
              <w:numPr>
                <w:ilvl w:val="0"/>
                <w:numId w:val="6"/>
              </w:numPr>
              <w:rPr>
                <w:rFonts w:ascii="Times New Roman" w:eastAsia="Calibri" w:hAnsi="Times New Roman" w:cs="Times New Roman"/>
              </w:rPr>
            </w:pPr>
            <w:r>
              <w:rPr>
                <w:rFonts w:ascii="Times New Roman" w:eastAsia="Calibri" w:hAnsi="Times New Roman" w:cs="Times New Roman"/>
                <w:sz w:val="23"/>
                <w:szCs w:val="23"/>
              </w:rPr>
              <w:t>Applied Game Theory</w:t>
            </w:r>
            <w:r w:rsidRPr="00360BC4">
              <w:rPr>
                <w:rFonts w:ascii="Times New Roman" w:eastAsia="Calibri" w:hAnsi="Times New Roman" w:cs="Times New Roman"/>
                <w:sz w:val="23"/>
                <w:szCs w:val="23"/>
              </w:rPr>
              <w:t xml:space="preserve"> –</w:t>
            </w:r>
            <w:r>
              <w:rPr>
                <w:rFonts w:ascii="Times New Roman" w:eastAsia="Calibri" w:hAnsi="Times New Roman" w:cs="Times New Roman"/>
                <w:sz w:val="23"/>
                <w:szCs w:val="23"/>
              </w:rPr>
              <w:t xml:space="preserve"> Students give presentations on topics they select throughout the semester. This requires a clear and thorough discussion of the concepts, their application, and the strengths and limitations of the conclusions they can yield.</w:t>
            </w:r>
          </w:p>
          <w:p w:rsidR="001D5587" w:rsidRPr="001D5587" w:rsidRDefault="001D5587" w:rsidP="001D5587">
            <w:pPr>
              <w:rPr>
                <w:rFonts w:ascii="Times New Roman" w:hAnsi="Times New Roman" w:cs="Times New Roman"/>
                <w:sz w:val="24"/>
                <w:szCs w:val="24"/>
              </w:rPr>
            </w:pPr>
          </w:p>
        </w:tc>
      </w:tr>
    </w:tbl>
    <w:p w:rsidR="003602FD" w:rsidRDefault="003602FD" w:rsidP="003602FD">
      <w:pPr>
        <w:spacing w:after="0" w:line="240" w:lineRule="auto"/>
        <w:rPr>
          <w:rFonts w:ascii="Times New Roman" w:hAnsi="Times New Roman" w:cs="Times New Roman"/>
          <w:sz w:val="24"/>
          <w:szCs w:val="24"/>
        </w:rPr>
      </w:pPr>
    </w:p>
    <w:p w:rsidR="009202AE" w:rsidRDefault="009202AE" w:rsidP="00AD7A7D">
      <w:pPr>
        <w:autoSpaceDE w:val="0"/>
        <w:autoSpaceDN w:val="0"/>
        <w:adjustRightInd w:val="0"/>
        <w:spacing w:after="0" w:line="240" w:lineRule="auto"/>
        <w:rPr>
          <w:rFonts w:ascii="Times New Roman" w:hAnsi="Times New Roman" w:cs="Times New Roman"/>
          <w:b/>
          <w:i/>
          <w:sz w:val="24"/>
          <w:szCs w:val="24"/>
          <w:u w:val="single"/>
        </w:rPr>
      </w:pPr>
    </w:p>
    <w:p w:rsidR="009202AE" w:rsidRDefault="009202AE" w:rsidP="00AD7A7D">
      <w:pPr>
        <w:autoSpaceDE w:val="0"/>
        <w:autoSpaceDN w:val="0"/>
        <w:adjustRightInd w:val="0"/>
        <w:spacing w:after="0" w:line="240" w:lineRule="auto"/>
        <w:rPr>
          <w:rFonts w:ascii="Times New Roman" w:hAnsi="Times New Roman" w:cs="Times New Roman"/>
          <w:b/>
          <w:i/>
          <w:sz w:val="24"/>
          <w:szCs w:val="24"/>
          <w:u w:val="single"/>
        </w:rPr>
      </w:pPr>
    </w:p>
    <w:p w:rsidR="009202AE" w:rsidRDefault="009202AE" w:rsidP="00AD7A7D">
      <w:pPr>
        <w:autoSpaceDE w:val="0"/>
        <w:autoSpaceDN w:val="0"/>
        <w:adjustRightInd w:val="0"/>
        <w:spacing w:after="0" w:line="240" w:lineRule="auto"/>
        <w:rPr>
          <w:rFonts w:ascii="Times New Roman" w:hAnsi="Times New Roman" w:cs="Times New Roman"/>
          <w:b/>
          <w:i/>
          <w:sz w:val="24"/>
          <w:szCs w:val="24"/>
          <w:u w:val="single"/>
        </w:rPr>
      </w:pPr>
    </w:p>
    <w:p w:rsidR="00082DB9" w:rsidRDefault="00082DB9" w:rsidP="00AD7A7D">
      <w:pPr>
        <w:autoSpaceDE w:val="0"/>
        <w:autoSpaceDN w:val="0"/>
        <w:adjustRightInd w:val="0"/>
        <w:spacing w:after="0" w:line="240" w:lineRule="auto"/>
        <w:rPr>
          <w:rFonts w:ascii="Times New Roman" w:hAnsi="Times New Roman" w:cs="Times New Roman"/>
          <w:b/>
          <w:i/>
          <w:sz w:val="24"/>
          <w:szCs w:val="24"/>
          <w:u w:val="single"/>
        </w:rPr>
      </w:pPr>
    </w:p>
    <w:p w:rsidR="00082DB9" w:rsidRDefault="00082DB9" w:rsidP="00AD7A7D">
      <w:pPr>
        <w:autoSpaceDE w:val="0"/>
        <w:autoSpaceDN w:val="0"/>
        <w:adjustRightInd w:val="0"/>
        <w:spacing w:after="0" w:line="240" w:lineRule="auto"/>
        <w:rPr>
          <w:rFonts w:ascii="Times New Roman" w:hAnsi="Times New Roman" w:cs="Times New Roman"/>
          <w:b/>
          <w:i/>
          <w:sz w:val="24"/>
          <w:szCs w:val="24"/>
          <w:u w:val="single"/>
        </w:rPr>
      </w:pPr>
    </w:p>
    <w:p w:rsidR="00082DB9" w:rsidRDefault="00082DB9" w:rsidP="00AD7A7D">
      <w:pPr>
        <w:autoSpaceDE w:val="0"/>
        <w:autoSpaceDN w:val="0"/>
        <w:adjustRightInd w:val="0"/>
        <w:spacing w:after="0" w:line="240" w:lineRule="auto"/>
        <w:rPr>
          <w:rFonts w:ascii="Times New Roman" w:hAnsi="Times New Roman" w:cs="Times New Roman"/>
          <w:b/>
          <w:i/>
          <w:sz w:val="24"/>
          <w:szCs w:val="24"/>
          <w:u w:val="single"/>
        </w:rPr>
      </w:pPr>
    </w:p>
    <w:p w:rsidR="009202AE" w:rsidRDefault="009202AE" w:rsidP="00AD7A7D">
      <w:pPr>
        <w:autoSpaceDE w:val="0"/>
        <w:autoSpaceDN w:val="0"/>
        <w:adjustRightInd w:val="0"/>
        <w:spacing w:after="0" w:line="240" w:lineRule="auto"/>
        <w:rPr>
          <w:rFonts w:ascii="Times New Roman" w:hAnsi="Times New Roman" w:cs="Times New Roman"/>
          <w:b/>
          <w:i/>
          <w:sz w:val="24"/>
          <w:szCs w:val="24"/>
          <w:u w:val="single"/>
        </w:rPr>
      </w:pPr>
    </w:p>
    <w:p w:rsidR="009202AE" w:rsidRDefault="009202AE" w:rsidP="00AD7A7D">
      <w:pPr>
        <w:autoSpaceDE w:val="0"/>
        <w:autoSpaceDN w:val="0"/>
        <w:adjustRightInd w:val="0"/>
        <w:spacing w:after="0" w:line="240" w:lineRule="auto"/>
        <w:rPr>
          <w:rFonts w:ascii="Times New Roman" w:hAnsi="Times New Roman" w:cs="Times New Roman"/>
          <w:b/>
          <w:i/>
          <w:sz w:val="24"/>
          <w:szCs w:val="24"/>
          <w:u w:val="single"/>
        </w:rPr>
      </w:pPr>
    </w:p>
    <w:p w:rsidR="001D5587" w:rsidRDefault="001D5587" w:rsidP="00AD7A7D">
      <w:pPr>
        <w:autoSpaceDE w:val="0"/>
        <w:autoSpaceDN w:val="0"/>
        <w:adjustRightInd w:val="0"/>
        <w:spacing w:after="0" w:line="240" w:lineRule="auto"/>
        <w:rPr>
          <w:rFonts w:ascii="Times New Roman" w:hAnsi="Times New Roman" w:cs="Times New Roman"/>
          <w:b/>
          <w:i/>
          <w:sz w:val="24"/>
          <w:szCs w:val="24"/>
          <w:u w:val="single"/>
        </w:rPr>
      </w:pPr>
    </w:p>
    <w:p w:rsidR="001D5587" w:rsidRDefault="001D5587" w:rsidP="00AD7A7D">
      <w:pPr>
        <w:autoSpaceDE w:val="0"/>
        <w:autoSpaceDN w:val="0"/>
        <w:adjustRightInd w:val="0"/>
        <w:spacing w:after="0" w:line="240" w:lineRule="auto"/>
        <w:rPr>
          <w:rFonts w:ascii="Times New Roman" w:hAnsi="Times New Roman" w:cs="Times New Roman"/>
          <w:b/>
          <w:i/>
          <w:sz w:val="24"/>
          <w:szCs w:val="24"/>
          <w:u w:val="single"/>
        </w:rPr>
      </w:pPr>
    </w:p>
    <w:p w:rsidR="009311B1" w:rsidRDefault="009311B1" w:rsidP="00AD7A7D">
      <w:pPr>
        <w:autoSpaceDE w:val="0"/>
        <w:autoSpaceDN w:val="0"/>
        <w:adjustRightInd w:val="0"/>
        <w:spacing w:after="0" w:line="240" w:lineRule="auto"/>
        <w:rPr>
          <w:rFonts w:ascii="Times New Roman" w:hAnsi="Times New Roman" w:cs="Times New Roman"/>
          <w:b/>
          <w:i/>
          <w:sz w:val="24"/>
          <w:szCs w:val="24"/>
          <w:u w:val="single"/>
        </w:rPr>
      </w:pPr>
    </w:p>
    <w:p w:rsidR="001D5587" w:rsidRDefault="001D5587" w:rsidP="00AD7A7D">
      <w:pPr>
        <w:autoSpaceDE w:val="0"/>
        <w:autoSpaceDN w:val="0"/>
        <w:adjustRightInd w:val="0"/>
        <w:spacing w:after="0" w:line="240" w:lineRule="auto"/>
        <w:rPr>
          <w:rFonts w:ascii="Times New Roman" w:hAnsi="Times New Roman" w:cs="Times New Roman"/>
          <w:b/>
          <w:i/>
          <w:sz w:val="24"/>
          <w:szCs w:val="24"/>
          <w:u w:val="single"/>
        </w:rPr>
      </w:pPr>
    </w:p>
    <w:p w:rsidR="001D5587" w:rsidRDefault="001D5587" w:rsidP="00AD7A7D">
      <w:pPr>
        <w:autoSpaceDE w:val="0"/>
        <w:autoSpaceDN w:val="0"/>
        <w:adjustRightInd w:val="0"/>
        <w:spacing w:after="0" w:line="240" w:lineRule="auto"/>
        <w:rPr>
          <w:rFonts w:ascii="Times New Roman" w:hAnsi="Times New Roman" w:cs="Times New Roman"/>
          <w:b/>
          <w:i/>
          <w:sz w:val="24"/>
          <w:szCs w:val="24"/>
          <w:u w:val="single"/>
        </w:rPr>
      </w:pPr>
    </w:p>
    <w:p w:rsidR="001D5587" w:rsidRDefault="001D5587" w:rsidP="00AD7A7D">
      <w:pPr>
        <w:autoSpaceDE w:val="0"/>
        <w:autoSpaceDN w:val="0"/>
        <w:adjustRightInd w:val="0"/>
        <w:spacing w:after="0" w:line="240" w:lineRule="auto"/>
        <w:rPr>
          <w:rFonts w:ascii="Times New Roman" w:hAnsi="Times New Roman" w:cs="Times New Roman"/>
          <w:b/>
          <w:i/>
          <w:sz w:val="24"/>
          <w:szCs w:val="24"/>
          <w:u w:val="single"/>
        </w:rPr>
      </w:pPr>
    </w:p>
    <w:p w:rsidR="001D5587" w:rsidRDefault="001D5587" w:rsidP="00AD7A7D">
      <w:pPr>
        <w:autoSpaceDE w:val="0"/>
        <w:autoSpaceDN w:val="0"/>
        <w:adjustRightInd w:val="0"/>
        <w:spacing w:after="0" w:line="240" w:lineRule="auto"/>
        <w:rPr>
          <w:rFonts w:ascii="Times New Roman" w:hAnsi="Times New Roman" w:cs="Times New Roman"/>
          <w:b/>
          <w:i/>
          <w:sz w:val="24"/>
          <w:szCs w:val="24"/>
          <w:u w:val="single"/>
        </w:rPr>
      </w:pPr>
    </w:p>
    <w:p w:rsidR="001D5587" w:rsidRDefault="001D5587" w:rsidP="00AD7A7D">
      <w:pPr>
        <w:autoSpaceDE w:val="0"/>
        <w:autoSpaceDN w:val="0"/>
        <w:adjustRightInd w:val="0"/>
        <w:spacing w:after="0" w:line="240" w:lineRule="auto"/>
        <w:rPr>
          <w:rFonts w:ascii="Times New Roman" w:hAnsi="Times New Roman" w:cs="Times New Roman"/>
          <w:b/>
          <w:i/>
          <w:sz w:val="24"/>
          <w:szCs w:val="24"/>
          <w:u w:val="single"/>
        </w:rPr>
      </w:pPr>
    </w:p>
    <w:p w:rsidR="009202AE" w:rsidRDefault="009202AE" w:rsidP="00AD7A7D">
      <w:pPr>
        <w:autoSpaceDE w:val="0"/>
        <w:autoSpaceDN w:val="0"/>
        <w:adjustRightInd w:val="0"/>
        <w:spacing w:after="0" w:line="240" w:lineRule="auto"/>
        <w:rPr>
          <w:rFonts w:ascii="Times New Roman" w:hAnsi="Times New Roman" w:cs="Times New Roman"/>
          <w:b/>
          <w:i/>
          <w:sz w:val="24"/>
          <w:szCs w:val="24"/>
          <w:u w:val="single"/>
        </w:rPr>
      </w:pPr>
    </w:p>
    <w:p w:rsidR="009202AE" w:rsidRDefault="009202AE" w:rsidP="00AD7A7D">
      <w:pPr>
        <w:autoSpaceDE w:val="0"/>
        <w:autoSpaceDN w:val="0"/>
        <w:adjustRightInd w:val="0"/>
        <w:spacing w:after="0" w:line="240" w:lineRule="auto"/>
        <w:rPr>
          <w:rFonts w:ascii="Times New Roman" w:hAnsi="Times New Roman" w:cs="Times New Roman"/>
          <w:b/>
          <w:i/>
          <w:sz w:val="24"/>
          <w:szCs w:val="24"/>
          <w:u w:val="single"/>
        </w:rPr>
      </w:pPr>
    </w:p>
    <w:p w:rsidR="009202AE" w:rsidRDefault="009202AE" w:rsidP="00AD7A7D">
      <w:pPr>
        <w:autoSpaceDE w:val="0"/>
        <w:autoSpaceDN w:val="0"/>
        <w:adjustRightInd w:val="0"/>
        <w:spacing w:after="0" w:line="240" w:lineRule="auto"/>
        <w:rPr>
          <w:rFonts w:ascii="Times New Roman" w:hAnsi="Times New Roman" w:cs="Times New Roman"/>
          <w:b/>
          <w:i/>
          <w:sz w:val="24"/>
          <w:szCs w:val="24"/>
          <w:u w:val="single"/>
        </w:rPr>
      </w:pPr>
    </w:p>
    <w:p w:rsidR="009202AE" w:rsidRDefault="009202AE" w:rsidP="00AD7A7D">
      <w:pPr>
        <w:autoSpaceDE w:val="0"/>
        <w:autoSpaceDN w:val="0"/>
        <w:adjustRightInd w:val="0"/>
        <w:spacing w:after="0" w:line="240" w:lineRule="auto"/>
        <w:rPr>
          <w:rFonts w:ascii="Times New Roman" w:hAnsi="Times New Roman" w:cs="Times New Roman"/>
          <w:b/>
          <w:i/>
          <w:sz w:val="24"/>
          <w:szCs w:val="24"/>
          <w:u w:val="single"/>
        </w:rPr>
      </w:pPr>
    </w:p>
    <w:p w:rsidR="00395663" w:rsidRDefault="00395663" w:rsidP="00AD7A7D">
      <w:pPr>
        <w:autoSpaceDE w:val="0"/>
        <w:autoSpaceDN w:val="0"/>
        <w:adjustRightInd w:val="0"/>
        <w:spacing w:after="0" w:line="240" w:lineRule="auto"/>
        <w:rPr>
          <w:rFonts w:ascii="Times New Roman" w:hAnsi="Times New Roman" w:cs="Times New Roman"/>
          <w:b/>
          <w:i/>
          <w:sz w:val="24"/>
          <w:szCs w:val="24"/>
          <w:u w:val="single"/>
        </w:rPr>
      </w:pPr>
    </w:p>
    <w:p w:rsidR="00395663" w:rsidRDefault="00395663" w:rsidP="00AD7A7D">
      <w:pPr>
        <w:autoSpaceDE w:val="0"/>
        <w:autoSpaceDN w:val="0"/>
        <w:adjustRightInd w:val="0"/>
        <w:spacing w:after="0" w:line="240" w:lineRule="auto"/>
        <w:rPr>
          <w:rFonts w:ascii="Times New Roman" w:hAnsi="Times New Roman" w:cs="Times New Roman"/>
          <w:b/>
          <w:i/>
          <w:sz w:val="24"/>
          <w:szCs w:val="24"/>
          <w:u w:val="single"/>
        </w:rPr>
      </w:pPr>
    </w:p>
    <w:p w:rsidR="00AD7A7D" w:rsidRDefault="00AD7A7D" w:rsidP="00AD7A7D">
      <w:pPr>
        <w:spacing w:after="0" w:line="240" w:lineRule="auto"/>
        <w:rPr>
          <w:rFonts w:ascii="Times New Roman" w:hAnsi="Times New Roman" w:cs="Times New Roman"/>
          <w:sz w:val="24"/>
          <w:szCs w:val="24"/>
        </w:rPr>
      </w:pPr>
    </w:p>
    <w:tbl>
      <w:tblPr>
        <w:tblStyle w:val="TableGrid"/>
        <w:tblW w:w="0" w:type="auto"/>
        <w:tblLook w:val="04A0"/>
      </w:tblPr>
      <w:tblGrid>
        <w:gridCol w:w="2178"/>
        <w:gridCol w:w="2880"/>
        <w:gridCol w:w="8118"/>
      </w:tblGrid>
      <w:tr w:rsidR="00AD7A7D" w:rsidTr="00082DB9">
        <w:tc>
          <w:tcPr>
            <w:tcW w:w="2178" w:type="dxa"/>
          </w:tcPr>
          <w:p w:rsidR="00AD7A7D" w:rsidRPr="003602FD" w:rsidRDefault="009D6A02" w:rsidP="00DC67B8">
            <w:pPr>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Outcome 3</w:t>
            </w:r>
          </w:p>
        </w:tc>
        <w:tc>
          <w:tcPr>
            <w:tcW w:w="2880" w:type="dxa"/>
          </w:tcPr>
          <w:p w:rsidR="00AD7A7D" w:rsidRPr="003602FD" w:rsidRDefault="00AD7A7D" w:rsidP="00DC67B8">
            <w:pPr>
              <w:jc w:val="center"/>
              <w:rPr>
                <w:rFonts w:ascii="Times New Roman" w:hAnsi="Times New Roman" w:cs="Times New Roman"/>
                <w:b/>
                <w:sz w:val="24"/>
                <w:szCs w:val="24"/>
                <w:u w:val="single"/>
              </w:rPr>
            </w:pPr>
            <w:r w:rsidRPr="003602FD">
              <w:rPr>
                <w:rFonts w:ascii="Times New Roman" w:hAnsi="Times New Roman" w:cs="Times New Roman"/>
                <w:b/>
                <w:sz w:val="24"/>
                <w:szCs w:val="24"/>
                <w:u w:val="single"/>
              </w:rPr>
              <w:t>Course Sequence</w:t>
            </w:r>
          </w:p>
        </w:tc>
        <w:tc>
          <w:tcPr>
            <w:tcW w:w="8118" w:type="dxa"/>
          </w:tcPr>
          <w:p w:rsidR="00AD7A7D" w:rsidRPr="003602FD" w:rsidRDefault="00AD7A7D" w:rsidP="00DC67B8">
            <w:pPr>
              <w:jc w:val="center"/>
              <w:rPr>
                <w:rFonts w:ascii="Times New Roman" w:hAnsi="Times New Roman" w:cs="Times New Roman"/>
                <w:b/>
                <w:sz w:val="24"/>
                <w:szCs w:val="24"/>
                <w:u w:val="single"/>
              </w:rPr>
            </w:pPr>
            <w:r w:rsidRPr="003602FD">
              <w:rPr>
                <w:rFonts w:ascii="Times New Roman" w:hAnsi="Times New Roman" w:cs="Times New Roman"/>
                <w:b/>
                <w:sz w:val="24"/>
                <w:szCs w:val="24"/>
                <w:u w:val="single"/>
              </w:rPr>
              <w:t>Course Examples</w:t>
            </w:r>
          </w:p>
        </w:tc>
      </w:tr>
      <w:tr w:rsidR="000B004A" w:rsidTr="00082DB9">
        <w:tc>
          <w:tcPr>
            <w:tcW w:w="2178" w:type="dxa"/>
          </w:tcPr>
          <w:p w:rsidR="000B004A" w:rsidRPr="00082DB9" w:rsidRDefault="009D6A02" w:rsidP="00082DB9">
            <w:pPr>
              <w:rPr>
                <w:rFonts w:ascii="Times New Roman" w:hAnsi="Times New Roman" w:cs="Times New Roman"/>
                <w:sz w:val="24"/>
                <w:szCs w:val="24"/>
                <w:u w:val="single"/>
              </w:rPr>
            </w:pPr>
            <w:r w:rsidRPr="00082DB9">
              <w:rPr>
                <w:rFonts w:ascii="Times New Roman" w:hAnsi="Times New Roman" w:cs="Times New Roman"/>
                <w:i/>
                <w:sz w:val="24"/>
                <w:szCs w:val="24"/>
                <w:u w:val="single"/>
              </w:rPr>
              <w:t>Independently conduct sound research and analysis</w:t>
            </w:r>
          </w:p>
        </w:tc>
        <w:tc>
          <w:tcPr>
            <w:tcW w:w="2880" w:type="dxa"/>
          </w:tcPr>
          <w:p w:rsidR="000B004A" w:rsidRPr="003602FD" w:rsidRDefault="000B004A" w:rsidP="00DC67B8">
            <w:pPr>
              <w:rPr>
                <w:rFonts w:ascii="Times New Roman" w:hAnsi="Times New Roman" w:cs="Times New Roman"/>
                <w:i/>
                <w:sz w:val="24"/>
                <w:szCs w:val="24"/>
              </w:rPr>
            </w:pPr>
            <w:r w:rsidRPr="003602FD">
              <w:rPr>
                <w:rFonts w:ascii="Times New Roman" w:hAnsi="Times New Roman" w:cs="Times New Roman"/>
                <w:i/>
                <w:sz w:val="24"/>
                <w:szCs w:val="24"/>
              </w:rPr>
              <w:t>Required Courses</w:t>
            </w:r>
          </w:p>
        </w:tc>
        <w:tc>
          <w:tcPr>
            <w:tcW w:w="8118" w:type="dxa"/>
          </w:tcPr>
          <w:p w:rsidR="00491A6F" w:rsidRPr="00491A6F" w:rsidRDefault="00491A6F" w:rsidP="00491A6F">
            <w:pPr>
              <w:rPr>
                <w:rFonts w:ascii="Times New Roman" w:hAnsi="Times New Roman" w:cs="Times New Roman"/>
              </w:rPr>
            </w:pPr>
          </w:p>
          <w:p w:rsidR="001D5587" w:rsidRPr="00395663" w:rsidRDefault="001D5587" w:rsidP="001D5587">
            <w:pPr>
              <w:pStyle w:val="ListParagraph"/>
              <w:numPr>
                <w:ilvl w:val="0"/>
                <w:numId w:val="1"/>
              </w:numPr>
              <w:rPr>
                <w:rFonts w:ascii="Times New Roman" w:eastAsia="Calibri" w:hAnsi="Times New Roman" w:cs="Times New Roman"/>
              </w:rPr>
            </w:pPr>
            <w:r>
              <w:rPr>
                <w:rFonts w:ascii="Times New Roman" w:eastAsia="Calibri" w:hAnsi="Times New Roman" w:cs="Times New Roman"/>
              </w:rPr>
              <w:t xml:space="preserve">EM101H, </w:t>
            </w:r>
            <w:r w:rsidRPr="00387238">
              <w:rPr>
                <w:rFonts w:ascii="Times New Roman" w:eastAsia="Calibri" w:hAnsi="Times New Roman" w:cs="Times New Roman"/>
              </w:rPr>
              <w:t>102</w:t>
            </w:r>
            <w:r>
              <w:rPr>
                <w:rFonts w:ascii="Times New Roman" w:eastAsia="Calibri" w:hAnsi="Times New Roman" w:cs="Times New Roman"/>
              </w:rPr>
              <w:t xml:space="preserve">/H/, 230, </w:t>
            </w:r>
            <w:r w:rsidRPr="00387238">
              <w:rPr>
                <w:rFonts w:ascii="Times New Roman" w:eastAsia="Calibri" w:hAnsi="Times New Roman" w:cs="Times New Roman"/>
              </w:rPr>
              <w:t xml:space="preserve">235 – </w:t>
            </w:r>
            <w:r w:rsidRPr="00387238">
              <w:rPr>
                <w:rFonts w:ascii="Times New Roman" w:eastAsia="Calibri" w:hAnsi="Times New Roman" w:cs="Times New Roman"/>
                <w:color w:val="000000"/>
                <w:sz w:val="23"/>
                <w:szCs w:val="23"/>
              </w:rPr>
              <w:t>Each of these courses, at their core, either develop or apply technical analytic paradigms that give students a means through which to address and answer complex questions. Every assessment tool, from problem sets, to exams, to papers, to class participation requires the students to formulate questions, develop and apply a framework for analysis, and clearly and concisely describe or depict their findings.</w:t>
            </w:r>
          </w:p>
          <w:p w:rsidR="00395663" w:rsidRPr="00387238" w:rsidRDefault="00395663" w:rsidP="001D5587">
            <w:pPr>
              <w:pStyle w:val="ListParagraph"/>
              <w:numPr>
                <w:ilvl w:val="0"/>
                <w:numId w:val="1"/>
              </w:numPr>
              <w:rPr>
                <w:rFonts w:ascii="Times New Roman" w:eastAsia="Calibri" w:hAnsi="Times New Roman" w:cs="Times New Roman"/>
              </w:rPr>
            </w:pPr>
            <w:r>
              <w:rPr>
                <w:rFonts w:ascii="Times New Roman" w:eastAsia="Calibri" w:hAnsi="Times New Roman" w:cs="Times New Roman"/>
              </w:rPr>
              <w:t>EM102 – A paper is required to evaluate Obama’s fiscal policy – how effective is it to stimulate the economy?</w:t>
            </w:r>
          </w:p>
          <w:p w:rsidR="000B004A" w:rsidRDefault="000B004A" w:rsidP="00DC67B8">
            <w:pPr>
              <w:rPr>
                <w:rFonts w:ascii="Times New Roman" w:hAnsi="Times New Roman" w:cs="Times New Roman"/>
                <w:sz w:val="24"/>
                <w:szCs w:val="24"/>
              </w:rPr>
            </w:pPr>
          </w:p>
        </w:tc>
      </w:tr>
      <w:tr w:rsidR="000B004A" w:rsidTr="00082DB9">
        <w:tc>
          <w:tcPr>
            <w:tcW w:w="2178" w:type="dxa"/>
          </w:tcPr>
          <w:p w:rsidR="000B004A" w:rsidRDefault="000B004A" w:rsidP="00DC67B8">
            <w:pPr>
              <w:rPr>
                <w:rFonts w:ascii="Times New Roman" w:hAnsi="Times New Roman" w:cs="Times New Roman"/>
                <w:sz w:val="24"/>
                <w:szCs w:val="24"/>
              </w:rPr>
            </w:pPr>
          </w:p>
        </w:tc>
        <w:tc>
          <w:tcPr>
            <w:tcW w:w="2880" w:type="dxa"/>
          </w:tcPr>
          <w:p w:rsidR="000B004A" w:rsidRPr="003602FD" w:rsidRDefault="000B004A" w:rsidP="00DC67B8">
            <w:pPr>
              <w:rPr>
                <w:rFonts w:ascii="Times New Roman" w:hAnsi="Times New Roman" w:cs="Times New Roman"/>
                <w:i/>
                <w:sz w:val="24"/>
                <w:szCs w:val="24"/>
              </w:rPr>
            </w:pPr>
            <w:r w:rsidRPr="003602FD">
              <w:rPr>
                <w:rFonts w:ascii="Times New Roman" w:hAnsi="Times New Roman" w:cs="Times New Roman"/>
                <w:i/>
                <w:sz w:val="24"/>
                <w:szCs w:val="24"/>
              </w:rPr>
              <w:t>Elective Courses (sample only)</w:t>
            </w:r>
          </w:p>
        </w:tc>
        <w:tc>
          <w:tcPr>
            <w:tcW w:w="8118" w:type="dxa"/>
          </w:tcPr>
          <w:p w:rsidR="000B004A" w:rsidRPr="000B004A" w:rsidRDefault="000B004A" w:rsidP="00DC67B8">
            <w:pPr>
              <w:autoSpaceDE w:val="0"/>
              <w:autoSpaceDN w:val="0"/>
              <w:adjustRightInd w:val="0"/>
              <w:rPr>
                <w:rFonts w:ascii="Times New Roman" w:hAnsi="Times New Roman" w:cs="Times New Roman"/>
                <w:b/>
                <w:color w:val="000000"/>
                <w:sz w:val="23"/>
                <w:szCs w:val="23"/>
                <w:u w:val="single"/>
              </w:rPr>
            </w:pPr>
            <w:r w:rsidRPr="000B004A">
              <w:rPr>
                <w:rFonts w:ascii="Times New Roman" w:hAnsi="Times New Roman" w:cs="Times New Roman"/>
                <w:b/>
                <w:color w:val="000000"/>
                <w:sz w:val="23"/>
                <w:szCs w:val="23"/>
                <w:u w:val="single"/>
              </w:rPr>
              <w:t>Economics:</w:t>
            </w:r>
          </w:p>
          <w:p w:rsidR="001D5587" w:rsidRPr="001D5587" w:rsidRDefault="001D5587" w:rsidP="001D5587">
            <w:pPr>
              <w:pStyle w:val="ListParagraph"/>
              <w:numPr>
                <w:ilvl w:val="0"/>
                <w:numId w:val="1"/>
              </w:numPr>
              <w:rPr>
                <w:rFonts w:ascii="Times New Roman" w:hAnsi="Times New Roman"/>
                <w:sz w:val="23"/>
                <w:szCs w:val="23"/>
              </w:rPr>
            </w:pPr>
            <w:r w:rsidRPr="00930120">
              <w:rPr>
                <w:rFonts w:ascii="Times New Roman" w:eastAsia="Calibri" w:hAnsi="Times New Roman" w:cs="Times New Roman"/>
                <w:sz w:val="23"/>
                <w:szCs w:val="23"/>
              </w:rPr>
              <w:t>EM354 – This course applies the technical analytic paradigms of economics to issues related to labor. As such, every assessment tool (problem sets, exams, papers, debates, and class participation) requires the students to formulate questions, develop and apply a framework for analysis, and clearly and concisely describe or depict their findings.</w:t>
            </w:r>
          </w:p>
          <w:p w:rsidR="000B004A" w:rsidRPr="000B004A" w:rsidRDefault="000B004A" w:rsidP="00DC67B8">
            <w:pPr>
              <w:pStyle w:val="ListParagraph"/>
              <w:numPr>
                <w:ilvl w:val="0"/>
                <w:numId w:val="10"/>
              </w:num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EM376 – After learning about the concept of expected value, students are expected to conduct expected value calculations for decision analysis.</w:t>
            </w:r>
          </w:p>
          <w:p w:rsidR="000B004A" w:rsidRDefault="000B004A" w:rsidP="00DC67B8">
            <w:pPr>
              <w:autoSpaceDE w:val="0"/>
              <w:autoSpaceDN w:val="0"/>
              <w:adjustRightInd w:val="0"/>
              <w:rPr>
                <w:rFonts w:ascii="Times New Roman" w:hAnsi="Times New Roman" w:cs="Times New Roman"/>
                <w:color w:val="000000"/>
                <w:sz w:val="23"/>
                <w:szCs w:val="23"/>
              </w:rPr>
            </w:pPr>
          </w:p>
          <w:p w:rsidR="000B004A" w:rsidRPr="00C51E8C" w:rsidRDefault="000B004A" w:rsidP="00DC67B8">
            <w:pPr>
              <w:autoSpaceDE w:val="0"/>
              <w:autoSpaceDN w:val="0"/>
              <w:adjustRightInd w:val="0"/>
              <w:rPr>
                <w:rFonts w:ascii="Times New Roman" w:hAnsi="Times New Roman" w:cs="Times New Roman"/>
                <w:b/>
                <w:color w:val="000000"/>
                <w:sz w:val="23"/>
                <w:szCs w:val="23"/>
                <w:u w:val="single"/>
              </w:rPr>
            </w:pPr>
            <w:r>
              <w:rPr>
                <w:rFonts w:ascii="Times New Roman" w:hAnsi="Times New Roman" w:cs="Times New Roman"/>
                <w:color w:val="000000"/>
                <w:sz w:val="23"/>
                <w:szCs w:val="23"/>
              </w:rPr>
              <w:t xml:space="preserve"> </w:t>
            </w:r>
            <w:r w:rsidRPr="00C51E8C">
              <w:rPr>
                <w:rFonts w:ascii="Times New Roman" w:hAnsi="Times New Roman" w:cs="Times New Roman"/>
                <w:b/>
                <w:color w:val="000000"/>
                <w:sz w:val="23"/>
                <w:szCs w:val="23"/>
                <w:u w:val="single"/>
              </w:rPr>
              <w:t xml:space="preserve">Finance: </w:t>
            </w:r>
          </w:p>
          <w:p w:rsidR="000B004A" w:rsidRDefault="000B004A" w:rsidP="00DC67B8">
            <w:pPr>
              <w:pStyle w:val="ListParagraph"/>
              <w:numPr>
                <w:ilvl w:val="0"/>
                <w:numId w:val="9"/>
              </w:numPr>
              <w:autoSpaceDE w:val="0"/>
              <w:autoSpaceDN w:val="0"/>
              <w:adjustRightInd w:val="0"/>
              <w:rPr>
                <w:rFonts w:ascii="Times New Roman" w:hAnsi="Times New Roman" w:cs="Times New Roman"/>
              </w:rPr>
            </w:pPr>
            <w:r>
              <w:rPr>
                <w:rFonts w:ascii="Times New Roman" w:hAnsi="Times New Roman" w:cs="Times New Roman"/>
              </w:rPr>
              <w:t xml:space="preserve">EM348 – Students are required to complete a relatively complex ratio analysis; Groups must select a firm, locate financial statements, download statements to </w:t>
            </w:r>
            <w:r w:rsidR="004266C7">
              <w:rPr>
                <w:rFonts w:ascii="Times New Roman" w:hAnsi="Times New Roman" w:cs="Times New Roman"/>
              </w:rPr>
              <w:t>Excel</w:t>
            </w:r>
            <w:r>
              <w:rPr>
                <w:rFonts w:ascii="Times New Roman" w:hAnsi="Times New Roman" w:cs="Times New Roman"/>
              </w:rPr>
              <w:t xml:space="preserve">, and conduct the ratio analysis. </w:t>
            </w:r>
          </w:p>
          <w:p w:rsidR="00523951" w:rsidRPr="00645341" w:rsidRDefault="00523951" w:rsidP="00523951">
            <w:pPr>
              <w:pStyle w:val="ListParagraph"/>
              <w:autoSpaceDE w:val="0"/>
              <w:autoSpaceDN w:val="0"/>
              <w:adjustRightInd w:val="0"/>
              <w:rPr>
                <w:rFonts w:ascii="Times New Roman" w:hAnsi="Times New Roman"/>
                <w:color w:val="FF0000"/>
                <w:sz w:val="23"/>
                <w:szCs w:val="23"/>
              </w:rPr>
            </w:pPr>
            <w:r>
              <w:rPr>
                <w:rFonts w:ascii="Times New Roman" w:hAnsi="Times New Roman" w:cs="Times New Roman"/>
              </w:rPr>
              <w:t>EM368 –</w:t>
            </w:r>
            <w:r w:rsidRPr="00523951">
              <w:rPr>
                <w:rFonts w:ascii="Times New Roman" w:hAnsi="Times New Roman" w:cs="Times New Roman"/>
              </w:rPr>
              <w:t xml:space="preserve"> </w:t>
            </w:r>
            <w:r>
              <w:rPr>
                <w:rFonts w:ascii="Times New Roman" w:hAnsi="Times New Roman"/>
                <w:sz w:val="23"/>
                <w:szCs w:val="23"/>
              </w:rPr>
              <w:t>S</w:t>
            </w:r>
            <w:r w:rsidRPr="00523951">
              <w:rPr>
                <w:rFonts w:ascii="Times New Roman" w:hAnsi="Times New Roman"/>
                <w:sz w:val="23"/>
                <w:szCs w:val="23"/>
              </w:rPr>
              <w:t>tudents</w:t>
            </w:r>
            <w:r>
              <w:rPr>
                <w:rFonts w:ascii="Times New Roman" w:hAnsi="Times New Roman"/>
                <w:sz w:val="23"/>
                <w:szCs w:val="23"/>
              </w:rPr>
              <w:t xml:space="preserve"> are required</w:t>
            </w:r>
            <w:r w:rsidRPr="00523951">
              <w:rPr>
                <w:rFonts w:ascii="Times New Roman" w:hAnsi="Times New Roman"/>
                <w:sz w:val="23"/>
                <w:szCs w:val="23"/>
              </w:rPr>
              <w:t xml:space="preserve"> to complete</w:t>
            </w:r>
            <w:r>
              <w:rPr>
                <w:rFonts w:ascii="Times New Roman" w:hAnsi="Times New Roman"/>
                <w:sz w:val="23"/>
                <w:szCs w:val="23"/>
              </w:rPr>
              <w:t xml:space="preserve"> an options theory project;</w:t>
            </w:r>
            <w:r w:rsidRPr="00523951">
              <w:rPr>
                <w:rFonts w:ascii="Times New Roman" w:hAnsi="Times New Roman"/>
                <w:sz w:val="23"/>
                <w:szCs w:val="23"/>
              </w:rPr>
              <w:t xml:space="preserve"> students work independently to allocate a hypothetical $10,000 to three different options strategies.  They must use macro and/or microeconomic reasoning to justify each strategy. In addition, they must calculate margin requirements and plot a profit or loss schedule for each position.  Finally, at the end of the semester, they must calculate any gains or losses and explain what went right or wrong in their economic and financial assumptions.</w:t>
            </w:r>
          </w:p>
          <w:p w:rsidR="00523951" w:rsidRPr="00523951" w:rsidRDefault="00523951" w:rsidP="00523951">
            <w:pPr>
              <w:autoSpaceDE w:val="0"/>
              <w:autoSpaceDN w:val="0"/>
              <w:adjustRightInd w:val="0"/>
              <w:rPr>
                <w:rFonts w:ascii="Times New Roman" w:hAnsi="Times New Roman" w:cs="Times New Roman"/>
              </w:rPr>
            </w:pPr>
          </w:p>
          <w:p w:rsidR="000B004A" w:rsidRDefault="000B004A" w:rsidP="00DC67B8">
            <w:pPr>
              <w:rPr>
                <w:rFonts w:ascii="Times New Roman" w:hAnsi="Times New Roman" w:cs="Times New Roman"/>
              </w:rPr>
            </w:pPr>
          </w:p>
          <w:p w:rsidR="000B004A" w:rsidRPr="00AE0E95" w:rsidRDefault="000B004A" w:rsidP="00DC67B8">
            <w:pPr>
              <w:rPr>
                <w:rFonts w:ascii="Times New Roman" w:hAnsi="Times New Roman" w:cs="Times New Roman"/>
                <w:b/>
                <w:u w:val="single"/>
              </w:rPr>
            </w:pPr>
            <w:r w:rsidRPr="00AE0E95">
              <w:rPr>
                <w:rFonts w:ascii="Times New Roman" w:hAnsi="Times New Roman" w:cs="Times New Roman"/>
                <w:b/>
                <w:u w:val="single"/>
              </w:rPr>
              <w:t>Management:</w:t>
            </w:r>
          </w:p>
          <w:p w:rsidR="000B004A" w:rsidRDefault="000B004A" w:rsidP="00DC67B8">
            <w:pPr>
              <w:pStyle w:val="ListParagraph"/>
              <w:numPr>
                <w:ilvl w:val="0"/>
                <w:numId w:val="6"/>
              </w:numPr>
              <w:rPr>
                <w:rFonts w:ascii="Times New Roman" w:hAnsi="Times New Roman" w:cs="Times New Roman"/>
              </w:rPr>
            </w:pPr>
            <w:r>
              <w:rPr>
                <w:rFonts w:ascii="Times New Roman" w:hAnsi="Times New Roman" w:cs="Times New Roman"/>
              </w:rPr>
              <w:t xml:space="preserve">EM259 – Students’ final project is a research project of a Top 100 Company as </w:t>
            </w:r>
            <w:r>
              <w:rPr>
                <w:rFonts w:ascii="Times New Roman" w:hAnsi="Times New Roman" w:cs="Times New Roman"/>
              </w:rPr>
              <w:lastRenderedPageBreak/>
              <w:t xml:space="preserve">noted by FORTUNE. The goal is to have students research/analyze the company from the three perspectives (individual, group/team, organization) covered in class. </w:t>
            </w:r>
          </w:p>
          <w:p w:rsidR="00C909C3" w:rsidRPr="00DC67B8" w:rsidRDefault="00C909C3" w:rsidP="00C909C3">
            <w:pPr>
              <w:pStyle w:val="ListParagraph"/>
              <w:numPr>
                <w:ilvl w:val="0"/>
                <w:numId w:val="6"/>
              </w:numPr>
              <w:spacing w:after="200" w:line="276" w:lineRule="auto"/>
              <w:rPr>
                <w:rFonts w:ascii="Times New Roman" w:hAnsi="Times New Roman" w:cs="Times New Roman"/>
                <w:sz w:val="24"/>
                <w:szCs w:val="24"/>
              </w:rPr>
            </w:pPr>
            <w:r>
              <w:rPr>
                <w:rFonts w:ascii="Times New Roman" w:hAnsi="Times New Roman" w:cs="Times New Roman"/>
              </w:rPr>
              <w:t xml:space="preserve">EM 305 –Students are to conduct research on an assigned female leader and the employment sector with which she is employed. Specifically, students are to research employment trends, current status of the field, etc. </w:t>
            </w:r>
          </w:p>
          <w:p w:rsidR="00DC67B8" w:rsidRPr="00C909C3" w:rsidRDefault="00DC67B8" w:rsidP="00C909C3">
            <w:pPr>
              <w:pStyle w:val="ListParagraph"/>
              <w:numPr>
                <w:ilvl w:val="0"/>
                <w:numId w:val="6"/>
              </w:numPr>
              <w:rPr>
                <w:rFonts w:ascii="Times New Roman" w:hAnsi="Times New Roman" w:cs="Times New Roman"/>
                <w:sz w:val="24"/>
                <w:szCs w:val="24"/>
              </w:rPr>
            </w:pPr>
            <w:r>
              <w:rPr>
                <w:rFonts w:ascii="Times New Roman" w:hAnsi="Times New Roman" w:cs="Times New Roman"/>
              </w:rPr>
              <w:t>EM 353 – Students conduct legal and managerial research on the impact of a recent ruling by the National Labor Relations Board.</w:t>
            </w:r>
          </w:p>
          <w:p w:rsidR="00C909C3" w:rsidRPr="000B004A" w:rsidRDefault="00C909C3" w:rsidP="00C909C3">
            <w:pPr>
              <w:pStyle w:val="ListParagraph"/>
              <w:numPr>
                <w:ilvl w:val="0"/>
                <w:numId w:val="6"/>
              </w:numPr>
              <w:rPr>
                <w:rFonts w:ascii="Times New Roman" w:hAnsi="Times New Roman" w:cs="Times New Roman"/>
                <w:sz w:val="24"/>
                <w:szCs w:val="24"/>
              </w:rPr>
            </w:pPr>
            <w:r>
              <w:rPr>
                <w:rFonts w:ascii="Times New Roman" w:hAnsi="Times New Roman" w:cs="Times New Roman"/>
              </w:rPr>
              <w:t xml:space="preserve">EM 357 – In </w:t>
            </w:r>
            <w:proofErr w:type="spellStart"/>
            <w:r>
              <w:rPr>
                <w:rFonts w:ascii="Times New Roman" w:hAnsi="Times New Roman" w:cs="Times New Roman"/>
              </w:rPr>
              <w:t>Micromatic</w:t>
            </w:r>
            <w:proofErr w:type="spellEnd"/>
            <w:r>
              <w:rPr>
                <w:rFonts w:ascii="Times New Roman" w:hAnsi="Times New Roman" w:cs="Times New Roman"/>
              </w:rPr>
              <w:t xml:space="preserve">, students must arrive at group conclusions about the inputs in production, financing, and marketing. They do this for 12 sequential quarters, thereby receiving feedback and making corrections to their decisions. </w:t>
            </w:r>
          </w:p>
          <w:p w:rsidR="000B004A" w:rsidRDefault="000B004A" w:rsidP="00DC67B8">
            <w:pPr>
              <w:pStyle w:val="ListParagraph"/>
              <w:numPr>
                <w:ilvl w:val="0"/>
                <w:numId w:val="6"/>
              </w:numPr>
              <w:rPr>
                <w:rFonts w:ascii="Times New Roman" w:hAnsi="Times New Roman" w:cs="Times New Roman"/>
              </w:rPr>
            </w:pPr>
            <w:r>
              <w:rPr>
                <w:rFonts w:ascii="Times New Roman" w:hAnsi="Times New Roman" w:cs="Times New Roman"/>
              </w:rPr>
              <w:t xml:space="preserve">EM 359 – Students are required to research the business practices of another country and develop a business plan/pitch for a fictitious company based on their research. </w:t>
            </w:r>
          </w:p>
          <w:p w:rsidR="000B004A" w:rsidRPr="006B5B4F" w:rsidRDefault="000B004A" w:rsidP="006B5B4F">
            <w:pPr>
              <w:ind w:left="360"/>
              <w:rPr>
                <w:rFonts w:ascii="Times New Roman" w:hAnsi="Times New Roman" w:cs="Times New Roman"/>
                <w:sz w:val="24"/>
                <w:szCs w:val="24"/>
              </w:rPr>
            </w:pPr>
          </w:p>
        </w:tc>
      </w:tr>
      <w:tr w:rsidR="000B004A" w:rsidTr="00082DB9">
        <w:tc>
          <w:tcPr>
            <w:tcW w:w="2178" w:type="dxa"/>
          </w:tcPr>
          <w:p w:rsidR="000B004A" w:rsidRDefault="000B004A" w:rsidP="00DC67B8">
            <w:pPr>
              <w:rPr>
                <w:rFonts w:ascii="Times New Roman" w:hAnsi="Times New Roman" w:cs="Times New Roman"/>
                <w:sz w:val="24"/>
                <w:szCs w:val="24"/>
              </w:rPr>
            </w:pPr>
          </w:p>
        </w:tc>
        <w:tc>
          <w:tcPr>
            <w:tcW w:w="2880" w:type="dxa"/>
          </w:tcPr>
          <w:p w:rsidR="000B004A" w:rsidRPr="003602FD" w:rsidRDefault="000B004A" w:rsidP="00DC67B8">
            <w:pPr>
              <w:rPr>
                <w:rFonts w:ascii="Times New Roman" w:hAnsi="Times New Roman" w:cs="Times New Roman"/>
                <w:i/>
                <w:sz w:val="24"/>
                <w:szCs w:val="24"/>
              </w:rPr>
            </w:pPr>
            <w:r>
              <w:rPr>
                <w:rFonts w:ascii="Times New Roman" w:hAnsi="Times New Roman" w:cs="Times New Roman"/>
                <w:i/>
                <w:sz w:val="24"/>
                <w:szCs w:val="24"/>
              </w:rPr>
              <w:t>Out of Class Experiences</w:t>
            </w:r>
          </w:p>
        </w:tc>
        <w:tc>
          <w:tcPr>
            <w:tcW w:w="8118" w:type="dxa"/>
          </w:tcPr>
          <w:p w:rsidR="000B004A" w:rsidRDefault="000B004A" w:rsidP="000B004A">
            <w:pPr>
              <w:ind w:left="360"/>
              <w:rPr>
                <w:rFonts w:ascii="Times New Roman" w:hAnsi="Times New Roman" w:cs="Times New Roman"/>
                <w:sz w:val="24"/>
                <w:szCs w:val="24"/>
              </w:rPr>
            </w:pPr>
            <w:r>
              <w:rPr>
                <w:rFonts w:ascii="Times New Roman" w:hAnsi="Times New Roman" w:cs="Times New Roman"/>
                <w:sz w:val="24"/>
                <w:szCs w:val="24"/>
              </w:rPr>
              <w:t xml:space="preserve">Directed Studies </w:t>
            </w:r>
          </w:p>
          <w:p w:rsidR="000B004A" w:rsidRDefault="000B004A" w:rsidP="000B004A">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Sean Victoria – Refuted assumptions held about aging economy; won Morgan Stanley Scholarship for his research (Yoshida)</w:t>
            </w:r>
          </w:p>
          <w:p w:rsidR="000B004A" w:rsidRDefault="000B004A" w:rsidP="000B004A">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 xml:space="preserve">David </w:t>
            </w:r>
            <w:proofErr w:type="spellStart"/>
            <w:r>
              <w:rPr>
                <w:rFonts w:ascii="Times New Roman" w:hAnsi="Times New Roman" w:cs="Times New Roman"/>
                <w:sz w:val="24"/>
                <w:szCs w:val="24"/>
              </w:rPr>
              <w:t>Haberkorn</w:t>
            </w:r>
            <w:proofErr w:type="spellEnd"/>
            <w:r>
              <w:rPr>
                <w:rFonts w:ascii="Times New Roman" w:hAnsi="Times New Roman" w:cs="Times New Roman"/>
                <w:sz w:val="24"/>
                <w:szCs w:val="24"/>
              </w:rPr>
              <w:t xml:space="preserve"> – Researched the future of the investment banking industry (Yoshida)</w:t>
            </w:r>
          </w:p>
          <w:p w:rsidR="000B004A" w:rsidRDefault="000B004A" w:rsidP="000B004A">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Jason Sho</w:t>
            </w:r>
            <w:r w:rsidR="00661978">
              <w:rPr>
                <w:rFonts w:ascii="Times New Roman" w:hAnsi="Times New Roman" w:cs="Times New Roman"/>
                <w:sz w:val="24"/>
                <w:szCs w:val="24"/>
              </w:rPr>
              <w:t>r</w:t>
            </w:r>
            <w:r>
              <w:rPr>
                <w:rFonts w:ascii="Times New Roman" w:hAnsi="Times New Roman" w:cs="Times New Roman"/>
                <w:sz w:val="24"/>
                <w:szCs w:val="24"/>
              </w:rPr>
              <w:t xml:space="preserve">t </w:t>
            </w:r>
            <w:r w:rsidR="00B82DDF">
              <w:rPr>
                <w:rFonts w:ascii="Times New Roman" w:hAnsi="Times New Roman" w:cs="Times New Roman"/>
                <w:sz w:val="24"/>
                <w:szCs w:val="24"/>
              </w:rPr>
              <w:t>–</w:t>
            </w:r>
            <w:r>
              <w:rPr>
                <w:rFonts w:ascii="Times New Roman" w:hAnsi="Times New Roman" w:cs="Times New Roman"/>
                <w:sz w:val="24"/>
                <w:szCs w:val="24"/>
              </w:rPr>
              <w:t xml:space="preserve"> Conducted</w:t>
            </w:r>
            <w:r w:rsidR="00B82DDF">
              <w:rPr>
                <w:rFonts w:ascii="Times New Roman" w:hAnsi="Times New Roman" w:cs="Times New Roman"/>
                <w:sz w:val="24"/>
                <w:szCs w:val="24"/>
              </w:rPr>
              <w:t xml:space="preserve"> a series of financial analyses as case study research (Yoshida).</w:t>
            </w:r>
          </w:p>
          <w:p w:rsidR="00B82DDF" w:rsidRDefault="00B82DDF" w:rsidP="000B004A">
            <w:pPr>
              <w:pStyle w:val="ListParagraph"/>
              <w:numPr>
                <w:ilvl w:val="0"/>
                <w:numId w:val="12"/>
              </w:numPr>
              <w:rPr>
                <w:rFonts w:ascii="Times New Roman" w:hAnsi="Times New Roman" w:cs="Times New Roman"/>
                <w:sz w:val="24"/>
                <w:szCs w:val="24"/>
              </w:rPr>
            </w:pPr>
            <w:proofErr w:type="spellStart"/>
            <w:r>
              <w:rPr>
                <w:rFonts w:ascii="Times New Roman" w:hAnsi="Times New Roman" w:cs="Times New Roman"/>
                <w:sz w:val="24"/>
                <w:szCs w:val="24"/>
              </w:rPr>
              <w:t>Valant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Jaddou</w:t>
            </w:r>
            <w:proofErr w:type="spellEnd"/>
            <w:r>
              <w:rPr>
                <w:rFonts w:ascii="Times New Roman" w:hAnsi="Times New Roman" w:cs="Times New Roman"/>
                <w:sz w:val="24"/>
                <w:szCs w:val="24"/>
              </w:rPr>
              <w:t xml:space="preserve"> – Conducted case study research on international management practices on a variety of countries </w:t>
            </w:r>
            <w:r w:rsidR="00523951">
              <w:rPr>
                <w:rFonts w:ascii="Times New Roman" w:hAnsi="Times New Roman" w:cs="Times New Roman"/>
                <w:sz w:val="24"/>
                <w:szCs w:val="24"/>
              </w:rPr>
              <w:t>which included interviews with international representatives (</w:t>
            </w:r>
            <w:proofErr w:type="spellStart"/>
            <w:r w:rsidR="00523951">
              <w:rPr>
                <w:rFonts w:ascii="Times New Roman" w:hAnsi="Times New Roman" w:cs="Times New Roman"/>
                <w:sz w:val="24"/>
                <w:szCs w:val="24"/>
              </w:rPr>
              <w:t>Sweitzer</w:t>
            </w:r>
            <w:proofErr w:type="spellEnd"/>
            <w:r w:rsidR="00523951">
              <w:rPr>
                <w:rFonts w:ascii="Times New Roman" w:hAnsi="Times New Roman" w:cs="Times New Roman"/>
                <w:sz w:val="24"/>
                <w:szCs w:val="24"/>
              </w:rPr>
              <w:t>)</w:t>
            </w:r>
          </w:p>
          <w:p w:rsidR="00395663" w:rsidRDefault="00395663" w:rsidP="000B004A">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Yang Cheng – collected data from Chinese households and conducted a series of statistical analyses on the determinants of saving rate (FURSCA)</w:t>
            </w:r>
          </w:p>
          <w:p w:rsidR="001D5587" w:rsidRPr="009F7662" w:rsidRDefault="001D5587" w:rsidP="00395663">
            <w:pPr>
              <w:pStyle w:val="ListParagraph"/>
              <w:numPr>
                <w:ilvl w:val="0"/>
                <w:numId w:val="12"/>
              </w:numPr>
              <w:rPr>
                <w:rFonts w:ascii="Times New Roman" w:eastAsia="Calibri" w:hAnsi="Times New Roman" w:cs="Times New Roman"/>
              </w:rPr>
            </w:pPr>
            <w:r>
              <w:rPr>
                <w:rFonts w:ascii="Times New Roman" w:eastAsia="Calibri" w:hAnsi="Times New Roman" w:cs="Times New Roman"/>
                <w:color w:val="000000"/>
                <w:sz w:val="23"/>
                <w:szCs w:val="23"/>
              </w:rPr>
              <w:t>Gender in the Economy</w:t>
            </w:r>
            <w:r w:rsidRPr="00360BC4">
              <w:rPr>
                <w:rFonts w:ascii="Times New Roman" w:eastAsia="Calibri" w:hAnsi="Times New Roman" w:cs="Times New Roman"/>
                <w:color w:val="000000"/>
                <w:sz w:val="23"/>
                <w:szCs w:val="23"/>
              </w:rPr>
              <w:t xml:space="preserve"> </w:t>
            </w:r>
            <w:r>
              <w:rPr>
                <w:rFonts w:ascii="Times New Roman" w:eastAsia="Calibri" w:hAnsi="Times New Roman" w:cs="Times New Roman"/>
                <w:color w:val="000000"/>
                <w:sz w:val="23"/>
                <w:szCs w:val="23"/>
              </w:rPr>
              <w:softHyphen/>
            </w:r>
            <w:r w:rsidRPr="00360BC4">
              <w:rPr>
                <w:rFonts w:ascii="Times New Roman" w:eastAsia="Calibri" w:hAnsi="Times New Roman" w:cs="Times New Roman"/>
                <w:color w:val="000000"/>
                <w:sz w:val="23"/>
                <w:szCs w:val="23"/>
              </w:rPr>
              <w:t xml:space="preserve"> –</w:t>
            </w:r>
            <w:r>
              <w:rPr>
                <w:rFonts w:ascii="Times New Roman" w:eastAsia="Calibri" w:hAnsi="Times New Roman" w:cs="Times New Roman"/>
                <w:color w:val="000000"/>
                <w:sz w:val="23"/>
                <w:szCs w:val="23"/>
              </w:rPr>
              <w:t xml:space="preserve"> Students produce a 10-15 page paper that must synthesize existing studies and literature into a coherent, themed, position paper addressing an issue of their choice</w:t>
            </w:r>
            <w:r w:rsidR="00661978">
              <w:rPr>
                <w:rFonts w:ascii="Times New Roman" w:hAnsi="Times New Roman"/>
                <w:color w:val="000000"/>
                <w:sz w:val="23"/>
                <w:szCs w:val="23"/>
              </w:rPr>
              <w:t xml:space="preserve"> (Lanning)</w:t>
            </w:r>
            <w:r>
              <w:rPr>
                <w:rFonts w:ascii="Times New Roman" w:eastAsia="Calibri" w:hAnsi="Times New Roman" w:cs="Times New Roman"/>
                <w:color w:val="000000"/>
                <w:sz w:val="23"/>
                <w:szCs w:val="23"/>
              </w:rPr>
              <w:t>.</w:t>
            </w:r>
          </w:p>
          <w:p w:rsidR="001D5587" w:rsidRPr="006B5B4F" w:rsidRDefault="001D5587" w:rsidP="006B5B4F">
            <w:pPr>
              <w:pStyle w:val="ListParagraph"/>
              <w:numPr>
                <w:ilvl w:val="0"/>
                <w:numId w:val="6"/>
              </w:numPr>
              <w:ind w:hanging="18"/>
              <w:rPr>
                <w:rFonts w:ascii="Times New Roman" w:eastAsia="Calibri" w:hAnsi="Times New Roman" w:cs="Times New Roman"/>
              </w:rPr>
            </w:pPr>
            <w:r>
              <w:rPr>
                <w:rFonts w:ascii="Times New Roman" w:eastAsia="Calibri" w:hAnsi="Times New Roman" w:cs="Times New Roman"/>
                <w:sz w:val="23"/>
                <w:szCs w:val="23"/>
              </w:rPr>
              <w:t>Applied Game Theory</w:t>
            </w:r>
            <w:r w:rsidRPr="00360BC4">
              <w:rPr>
                <w:rFonts w:ascii="Times New Roman" w:eastAsia="Calibri" w:hAnsi="Times New Roman" w:cs="Times New Roman"/>
                <w:sz w:val="23"/>
                <w:szCs w:val="23"/>
              </w:rPr>
              <w:t xml:space="preserve"> –</w:t>
            </w:r>
            <w:r>
              <w:rPr>
                <w:rFonts w:ascii="Times New Roman" w:eastAsia="Calibri" w:hAnsi="Times New Roman" w:cs="Times New Roman"/>
                <w:sz w:val="23"/>
                <w:szCs w:val="23"/>
              </w:rPr>
              <w:t xml:space="preserve"> Students thoroughly research a number of topics they select throughout the semester using multiple sources (including texts, journal articles, etc.). This culminates in a presentation that requires </w:t>
            </w:r>
            <w:r>
              <w:rPr>
                <w:rFonts w:ascii="Times New Roman" w:eastAsia="Calibri" w:hAnsi="Times New Roman" w:cs="Times New Roman"/>
                <w:sz w:val="23"/>
                <w:szCs w:val="23"/>
              </w:rPr>
              <w:lastRenderedPageBreak/>
              <w:t>original thinking on, and application of, the topic</w:t>
            </w:r>
            <w:r w:rsidR="00661978">
              <w:rPr>
                <w:rFonts w:ascii="Times New Roman" w:hAnsi="Times New Roman"/>
                <w:sz w:val="23"/>
                <w:szCs w:val="23"/>
              </w:rPr>
              <w:t xml:space="preserve"> (Lanning)</w:t>
            </w:r>
            <w:r>
              <w:rPr>
                <w:rFonts w:ascii="Times New Roman" w:eastAsia="Calibri" w:hAnsi="Times New Roman" w:cs="Times New Roman"/>
                <w:sz w:val="23"/>
                <w:szCs w:val="23"/>
              </w:rPr>
              <w:t>.</w:t>
            </w:r>
          </w:p>
          <w:p w:rsidR="006B5B4F" w:rsidRPr="006B5B4F" w:rsidRDefault="006B5B4F" w:rsidP="006B5B4F">
            <w:pPr>
              <w:pStyle w:val="ListParagraph"/>
              <w:numPr>
                <w:ilvl w:val="0"/>
                <w:numId w:val="6"/>
              </w:numPr>
              <w:ind w:hanging="18"/>
              <w:rPr>
                <w:rFonts w:ascii="Times New Roman" w:eastAsia="Calibri" w:hAnsi="Times New Roman" w:cs="Times New Roman"/>
              </w:rPr>
            </w:pPr>
            <w:r>
              <w:rPr>
                <w:rFonts w:ascii="Times New Roman" w:eastAsia="Calibri" w:hAnsi="Times New Roman" w:cs="Times New Roman"/>
                <w:sz w:val="23"/>
                <w:szCs w:val="23"/>
              </w:rPr>
              <w:t>Google Challenge</w:t>
            </w:r>
          </w:p>
          <w:p w:rsidR="006B5B4F" w:rsidRPr="00360BC4" w:rsidRDefault="006B5B4F" w:rsidP="006B5B4F">
            <w:pPr>
              <w:pStyle w:val="ListParagraph"/>
              <w:numPr>
                <w:ilvl w:val="0"/>
                <w:numId w:val="6"/>
              </w:numPr>
              <w:ind w:hanging="18"/>
              <w:rPr>
                <w:rFonts w:ascii="Times New Roman" w:eastAsia="Calibri" w:hAnsi="Times New Roman" w:cs="Times New Roman"/>
              </w:rPr>
            </w:pPr>
            <w:r>
              <w:rPr>
                <w:rFonts w:ascii="Times New Roman" w:eastAsia="Calibri" w:hAnsi="Times New Roman" w:cs="Times New Roman"/>
                <w:sz w:val="23"/>
                <w:szCs w:val="23"/>
              </w:rPr>
              <w:t>ESCIA Business Plan</w:t>
            </w:r>
          </w:p>
          <w:p w:rsidR="001D5587" w:rsidRPr="00661978" w:rsidRDefault="001D5587" w:rsidP="00661978">
            <w:pPr>
              <w:rPr>
                <w:rFonts w:ascii="Times New Roman" w:hAnsi="Times New Roman" w:cs="Times New Roman"/>
                <w:sz w:val="24"/>
                <w:szCs w:val="24"/>
              </w:rPr>
            </w:pPr>
          </w:p>
        </w:tc>
      </w:tr>
    </w:tbl>
    <w:p w:rsidR="00AD7A7D" w:rsidRPr="003602FD" w:rsidRDefault="00AD7A7D" w:rsidP="00AD7A7D">
      <w:pPr>
        <w:spacing w:after="0" w:line="240" w:lineRule="auto"/>
        <w:rPr>
          <w:rFonts w:ascii="Times New Roman" w:hAnsi="Times New Roman" w:cs="Times New Roman"/>
          <w:sz w:val="24"/>
          <w:szCs w:val="24"/>
        </w:rPr>
      </w:pPr>
    </w:p>
    <w:p w:rsidR="003441B2" w:rsidRDefault="003441B2" w:rsidP="003441B2">
      <w:pPr>
        <w:autoSpaceDE w:val="0"/>
        <w:autoSpaceDN w:val="0"/>
        <w:adjustRightInd w:val="0"/>
        <w:spacing w:after="0" w:line="240" w:lineRule="auto"/>
        <w:rPr>
          <w:rFonts w:ascii="Times New Roman" w:hAnsi="Times New Roman" w:cs="Times New Roman"/>
          <w:b/>
          <w:i/>
          <w:sz w:val="24"/>
          <w:szCs w:val="24"/>
          <w:u w:val="single"/>
        </w:rPr>
      </w:pPr>
    </w:p>
    <w:p w:rsidR="009202AE" w:rsidRDefault="009202AE" w:rsidP="003441B2">
      <w:pPr>
        <w:autoSpaceDE w:val="0"/>
        <w:autoSpaceDN w:val="0"/>
        <w:adjustRightInd w:val="0"/>
        <w:spacing w:after="0" w:line="240" w:lineRule="auto"/>
        <w:rPr>
          <w:rFonts w:ascii="Times New Roman" w:hAnsi="Times New Roman" w:cs="Times New Roman"/>
          <w:b/>
          <w:i/>
          <w:sz w:val="24"/>
          <w:szCs w:val="24"/>
          <w:u w:val="single"/>
        </w:rPr>
      </w:pPr>
    </w:p>
    <w:p w:rsidR="00661978" w:rsidRDefault="00661978" w:rsidP="003441B2">
      <w:pPr>
        <w:autoSpaceDE w:val="0"/>
        <w:autoSpaceDN w:val="0"/>
        <w:adjustRightInd w:val="0"/>
        <w:spacing w:after="0" w:line="240" w:lineRule="auto"/>
        <w:rPr>
          <w:rFonts w:ascii="Times New Roman" w:hAnsi="Times New Roman" w:cs="Times New Roman"/>
          <w:b/>
          <w:i/>
          <w:sz w:val="24"/>
          <w:szCs w:val="24"/>
          <w:u w:val="single"/>
        </w:rPr>
      </w:pPr>
    </w:p>
    <w:p w:rsidR="00661978" w:rsidRDefault="00661978" w:rsidP="003441B2">
      <w:pPr>
        <w:autoSpaceDE w:val="0"/>
        <w:autoSpaceDN w:val="0"/>
        <w:adjustRightInd w:val="0"/>
        <w:spacing w:after="0" w:line="240" w:lineRule="auto"/>
        <w:rPr>
          <w:rFonts w:ascii="Times New Roman" w:hAnsi="Times New Roman" w:cs="Times New Roman"/>
          <w:b/>
          <w:i/>
          <w:sz w:val="24"/>
          <w:szCs w:val="24"/>
          <w:u w:val="single"/>
        </w:rPr>
      </w:pPr>
    </w:p>
    <w:p w:rsidR="00661978" w:rsidRDefault="00661978" w:rsidP="003441B2">
      <w:pPr>
        <w:autoSpaceDE w:val="0"/>
        <w:autoSpaceDN w:val="0"/>
        <w:adjustRightInd w:val="0"/>
        <w:spacing w:after="0" w:line="240" w:lineRule="auto"/>
        <w:rPr>
          <w:rFonts w:ascii="Times New Roman" w:hAnsi="Times New Roman" w:cs="Times New Roman"/>
          <w:b/>
          <w:i/>
          <w:sz w:val="24"/>
          <w:szCs w:val="24"/>
          <w:u w:val="single"/>
        </w:rPr>
      </w:pPr>
    </w:p>
    <w:p w:rsidR="00661978" w:rsidRDefault="00661978" w:rsidP="003441B2">
      <w:pPr>
        <w:autoSpaceDE w:val="0"/>
        <w:autoSpaceDN w:val="0"/>
        <w:adjustRightInd w:val="0"/>
        <w:spacing w:after="0" w:line="240" w:lineRule="auto"/>
        <w:rPr>
          <w:rFonts w:ascii="Times New Roman" w:hAnsi="Times New Roman" w:cs="Times New Roman"/>
          <w:b/>
          <w:i/>
          <w:sz w:val="24"/>
          <w:szCs w:val="24"/>
          <w:u w:val="single"/>
        </w:rPr>
      </w:pPr>
    </w:p>
    <w:p w:rsidR="00661978" w:rsidRDefault="00661978" w:rsidP="003441B2">
      <w:pPr>
        <w:autoSpaceDE w:val="0"/>
        <w:autoSpaceDN w:val="0"/>
        <w:adjustRightInd w:val="0"/>
        <w:spacing w:after="0" w:line="240" w:lineRule="auto"/>
        <w:rPr>
          <w:rFonts w:ascii="Times New Roman" w:hAnsi="Times New Roman" w:cs="Times New Roman"/>
          <w:b/>
          <w:i/>
          <w:sz w:val="24"/>
          <w:szCs w:val="24"/>
          <w:u w:val="single"/>
        </w:rPr>
      </w:pPr>
    </w:p>
    <w:p w:rsidR="00661978" w:rsidRDefault="00661978" w:rsidP="003441B2">
      <w:pPr>
        <w:autoSpaceDE w:val="0"/>
        <w:autoSpaceDN w:val="0"/>
        <w:adjustRightInd w:val="0"/>
        <w:spacing w:after="0" w:line="240" w:lineRule="auto"/>
        <w:rPr>
          <w:rFonts w:ascii="Times New Roman" w:hAnsi="Times New Roman" w:cs="Times New Roman"/>
          <w:b/>
          <w:i/>
          <w:sz w:val="24"/>
          <w:szCs w:val="24"/>
          <w:u w:val="single"/>
        </w:rPr>
      </w:pPr>
    </w:p>
    <w:p w:rsidR="00661978" w:rsidRDefault="00661978" w:rsidP="003441B2">
      <w:pPr>
        <w:autoSpaceDE w:val="0"/>
        <w:autoSpaceDN w:val="0"/>
        <w:adjustRightInd w:val="0"/>
        <w:spacing w:after="0" w:line="240" w:lineRule="auto"/>
        <w:rPr>
          <w:rFonts w:ascii="Times New Roman" w:hAnsi="Times New Roman" w:cs="Times New Roman"/>
          <w:b/>
          <w:i/>
          <w:sz w:val="24"/>
          <w:szCs w:val="24"/>
          <w:u w:val="single"/>
        </w:rPr>
      </w:pPr>
    </w:p>
    <w:p w:rsidR="00661978" w:rsidRDefault="00661978" w:rsidP="003441B2">
      <w:pPr>
        <w:autoSpaceDE w:val="0"/>
        <w:autoSpaceDN w:val="0"/>
        <w:adjustRightInd w:val="0"/>
        <w:spacing w:after="0" w:line="240" w:lineRule="auto"/>
        <w:rPr>
          <w:rFonts w:ascii="Times New Roman" w:hAnsi="Times New Roman" w:cs="Times New Roman"/>
          <w:b/>
          <w:i/>
          <w:sz w:val="24"/>
          <w:szCs w:val="24"/>
          <w:u w:val="single"/>
        </w:rPr>
      </w:pPr>
    </w:p>
    <w:p w:rsidR="00661978" w:rsidRDefault="00661978" w:rsidP="003441B2">
      <w:pPr>
        <w:autoSpaceDE w:val="0"/>
        <w:autoSpaceDN w:val="0"/>
        <w:adjustRightInd w:val="0"/>
        <w:spacing w:after="0" w:line="240" w:lineRule="auto"/>
        <w:rPr>
          <w:rFonts w:ascii="Times New Roman" w:hAnsi="Times New Roman" w:cs="Times New Roman"/>
          <w:b/>
          <w:i/>
          <w:sz w:val="24"/>
          <w:szCs w:val="24"/>
          <w:u w:val="single"/>
        </w:rPr>
      </w:pPr>
    </w:p>
    <w:p w:rsidR="009202AE" w:rsidRDefault="009202AE" w:rsidP="003441B2">
      <w:pPr>
        <w:autoSpaceDE w:val="0"/>
        <w:autoSpaceDN w:val="0"/>
        <w:adjustRightInd w:val="0"/>
        <w:spacing w:after="0" w:line="240" w:lineRule="auto"/>
        <w:rPr>
          <w:rFonts w:ascii="Times New Roman" w:hAnsi="Times New Roman" w:cs="Times New Roman"/>
          <w:b/>
          <w:i/>
          <w:sz w:val="24"/>
          <w:szCs w:val="24"/>
          <w:u w:val="single"/>
        </w:rPr>
      </w:pPr>
    </w:p>
    <w:p w:rsidR="009202AE" w:rsidRDefault="009202AE" w:rsidP="003441B2">
      <w:pPr>
        <w:autoSpaceDE w:val="0"/>
        <w:autoSpaceDN w:val="0"/>
        <w:adjustRightInd w:val="0"/>
        <w:spacing w:after="0" w:line="240" w:lineRule="auto"/>
        <w:rPr>
          <w:rFonts w:ascii="Times New Roman" w:hAnsi="Times New Roman" w:cs="Times New Roman"/>
          <w:b/>
          <w:i/>
          <w:sz w:val="24"/>
          <w:szCs w:val="24"/>
          <w:u w:val="single"/>
        </w:rPr>
      </w:pPr>
    </w:p>
    <w:p w:rsidR="009202AE" w:rsidRDefault="009202AE" w:rsidP="003441B2">
      <w:pPr>
        <w:autoSpaceDE w:val="0"/>
        <w:autoSpaceDN w:val="0"/>
        <w:adjustRightInd w:val="0"/>
        <w:spacing w:after="0" w:line="240" w:lineRule="auto"/>
        <w:rPr>
          <w:rFonts w:ascii="Times New Roman" w:hAnsi="Times New Roman" w:cs="Times New Roman"/>
          <w:b/>
          <w:i/>
          <w:sz w:val="24"/>
          <w:szCs w:val="24"/>
          <w:u w:val="single"/>
        </w:rPr>
      </w:pPr>
    </w:p>
    <w:p w:rsidR="009202AE" w:rsidRDefault="009202AE" w:rsidP="003441B2">
      <w:pPr>
        <w:autoSpaceDE w:val="0"/>
        <w:autoSpaceDN w:val="0"/>
        <w:adjustRightInd w:val="0"/>
        <w:spacing w:after="0" w:line="240" w:lineRule="auto"/>
        <w:rPr>
          <w:rFonts w:ascii="Times New Roman" w:hAnsi="Times New Roman" w:cs="Times New Roman"/>
          <w:b/>
          <w:i/>
          <w:sz w:val="24"/>
          <w:szCs w:val="24"/>
          <w:u w:val="single"/>
        </w:rPr>
      </w:pPr>
    </w:p>
    <w:p w:rsidR="009202AE" w:rsidRDefault="009202AE" w:rsidP="003441B2">
      <w:pPr>
        <w:autoSpaceDE w:val="0"/>
        <w:autoSpaceDN w:val="0"/>
        <w:adjustRightInd w:val="0"/>
        <w:spacing w:after="0" w:line="240" w:lineRule="auto"/>
        <w:rPr>
          <w:rFonts w:ascii="Times New Roman" w:hAnsi="Times New Roman" w:cs="Times New Roman"/>
          <w:b/>
          <w:i/>
          <w:sz w:val="24"/>
          <w:szCs w:val="24"/>
          <w:u w:val="single"/>
        </w:rPr>
      </w:pPr>
    </w:p>
    <w:p w:rsidR="009202AE" w:rsidRDefault="009202AE" w:rsidP="003441B2">
      <w:pPr>
        <w:autoSpaceDE w:val="0"/>
        <w:autoSpaceDN w:val="0"/>
        <w:adjustRightInd w:val="0"/>
        <w:spacing w:after="0" w:line="240" w:lineRule="auto"/>
        <w:rPr>
          <w:rFonts w:ascii="Times New Roman" w:hAnsi="Times New Roman" w:cs="Times New Roman"/>
          <w:b/>
          <w:i/>
          <w:sz w:val="24"/>
          <w:szCs w:val="24"/>
          <w:u w:val="single"/>
        </w:rPr>
      </w:pPr>
    </w:p>
    <w:p w:rsidR="009202AE" w:rsidRDefault="009202AE" w:rsidP="003441B2">
      <w:pPr>
        <w:autoSpaceDE w:val="0"/>
        <w:autoSpaceDN w:val="0"/>
        <w:adjustRightInd w:val="0"/>
        <w:spacing w:after="0" w:line="240" w:lineRule="auto"/>
        <w:rPr>
          <w:rFonts w:ascii="Times New Roman" w:hAnsi="Times New Roman" w:cs="Times New Roman"/>
          <w:b/>
          <w:i/>
          <w:sz w:val="24"/>
          <w:szCs w:val="24"/>
          <w:u w:val="single"/>
        </w:rPr>
      </w:pPr>
    </w:p>
    <w:p w:rsidR="00491A6F" w:rsidRDefault="00491A6F" w:rsidP="003441B2">
      <w:pPr>
        <w:autoSpaceDE w:val="0"/>
        <w:autoSpaceDN w:val="0"/>
        <w:adjustRightInd w:val="0"/>
        <w:spacing w:after="0" w:line="240" w:lineRule="auto"/>
        <w:rPr>
          <w:rFonts w:ascii="Times New Roman" w:hAnsi="Times New Roman" w:cs="Times New Roman"/>
          <w:b/>
          <w:i/>
          <w:sz w:val="24"/>
          <w:szCs w:val="24"/>
          <w:u w:val="single"/>
        </w:rPr>
      </w:pPr>
    </w:p>
    <w:p w:rsidR="00491A6F" w:rsidRDefault="00491A6F" w:rsidP="003441B2">
      <w:pPr>
        <w:autoSpaceDE w:val="0"/>
        <w:autoSpaceDN w:val="0"/>
        <w:adjustRightInd w:val="0"/>
        <w:spacing w:after="0" w:line="240" w:lineRule="auto"/>
        <w:rPr>
          <w:rFonts w:ascii="Times New Roman" w:hAnsi="Times New Roman" w:cs="Times New Roman"/>
          <w:b/>
          <w:i/>
          <w:sz w:val="24"/>
          <w:szCs w:val="24"/>
          <w:u w:val="single"/>
        </w:rPr>
      </w:pPr>
    </w:p>
    <w:p w:rsidR="00491A6F" w:rsidRDefault="00491A6F" w:rsidP="003441B2">
      <w:pPr>
        <w:autoSpaceDE w:val="0"/>
        <w:autoSpaceDN w:val="0"/>
        <w:adjustRightInd w:val="0"/>
        <w:spacing w:after="0" w:line="240" w:lineRule="auto"/>
        <w:rPr>
          <w:rFonts w:ascii="Times New Roman" w:hAnsi="Times New Roman" w:cs="Times New Roman"/>
          <w:b/>
          <w:i/>
          <w:sz w:val="24"/>
          <w:szCs w:val="24"/>
          <w:u w:val="single"/>
        </w:rPr>
      </w:pPr>
    </w:p>
    <w:p w:rsidR="009202AE" w:rsidRDefault="009202AE" w:rsidP="003441B2">
      <w:pPr>
        <w:autoSpaceDE w:val="0"/>
        <w:autoSpaceDN w:val="0"/>
        <w:adjustRightInd w:val="0"/>
        <w:spacing w:after="0" w:line="240" w:lineRule="auto"/>
        <w:rPr>
          <w:rFonts w:ascii="Times New Roman" w:hAnsi="Times New Roman" w:cs="Times New Roman"/>
          <w:b/>
          <w:i/>
          <w:sz w:val="24"/>
          <w:szCs w:val="24"/>
          <w:u w:val="single"/>
        </w:rPr>
      </w:pPr>
    </w:p>
    <w:p w:rsidR="007718BB" w:rsidRDefault="007718BB" w:rsidP="003441B2">
      <w:pPr>
        <w:autoSpaceDE w:val="0"/>
        <w:autoSpaceDN w:val="0"/>
        <w:adjustRightInd w:val="0"/>
        <w:spacing w:after="0" w:line="240" w:lineRule="auto"/>
        <w:rPr>
          <w:rFonts w:ascii="Times New Roman" w:hAnsi="Times New Roman" w:cs="Times New Roman"/>
          <w:b/>
          <w:i/>
          <w:sz w:val="24"/>
          <w:szCs w:val="24"/>
          <w:u w:val="single"/>
        </w:rPr>
      </w:pPr>
    </w:p>
    <w:p w:rsidR="007718BB" w:rsidRDefault="007718BB" w:rsidP="003441B2">
      <w:pPr>
        <w:autoSpaceDE w:val="0"/>
        <w:autoSpaceDN w:val="0"/>
        <w:adjustRightInd w:val="0"/>
        <w:spacing w:after="0" w:line="240" w:lineRule="auto"/>
        <w:rPr>
          <w:rFonts w:ascii="Times New Roman" w:hAnsi="Times New Roman" w:cs="Times New Roman"/>
          <w:b/>
          <w:i/>
          <w:sz w:val="24"/>
          <w:szCs w:val="24"/>
          <w:u w:val="single"/>
        </w:rPr>
      </w:pPr>
    </w:p>
    <w:p w:rsidR="009311B1" w:rsidRDefault="009311B1" w:rsidP="003441B2">
      <w:pPr>
        <w:autoSpaceDE w:val="0"/>
        <w:autoSpaceDN w:val="0"/>
        <w:adjustRightInd w:val="0"/>
        <w:spacing w:after="0" w:line="240" w:lineRule="auto"/>
        <w:rPr>
          <w:rFonts w:ascii="Times New Roman" w:hAnsi="Times New Roman" w:cs="Times New Roman"/>
          <w:b/>
          <w:i/>
          <w:sz w:val="24"/>
          <w:szCs w:val="24"/>
          <w:u w:val="single"/>
        </w:rPr>
      </w:pPr>
    </w:p>
    <w:p w:rsidR="009311B1" w:rsidRDefault="009311B1" w:rsidP="003441B2">
      <w:pPr>
        <w:autoSpaceDE w:val="0"/>
        <w:autoSpaceDN w:val="0"/>
        <w:adjustRightInd w:val="0"/>
        <w:spacing w:after="0" w:line="240" w:lineRule="auto"/>
        <w:rPr>
          <w:rFonts w:ascii="Times New Roman" w:hAnsi="Times New Roman" w:cs="Times New Roman"/>
          <w:b/>
          <w:i/>
          <w:sz w:val="24"/>
          <w:szCs w:val="24"/>
          <w:u w:val="single"/>
        </w:rPr>
      </w:pPr>
    </w:p>
    <w:p w:rsidR="009202AE" w:rsidRDefault="009202AE" w:rsidP="003441B2">
      <w:pPr>
        <w:autoSpaceDE w:val="0"/>
        <w:autoSpaceDN w:val="0"/>
        <w:adjustRightInd w:val="0"/>
        <w:spacing w:after="0" w:line="240" w:lineRule="auto"/>
        <w:rPr>
          <w:rFonts w:ascii="Times New Roman" w:hAnsi="Times New Roman" w:cs="Times New Roman"/>
          <w:b/>
          <w:i/>
          <w:sz w:val="24"/>
          <w:szCs w:val="24"/>
          <w:u w:val="single"/>
        </w:rPr>
      </w:pPr>
    </w:p>
    <w:p w:rsidR="003441B2" w:rsidRDefault="003441B2" w:rsidP="003441B2">
      <w:pPr>
        <w:spacing w:after="0" w:line="240" w:lineRule="auto"/>
        <w:rPr>
          <w:rFonts w:ascii="Times New Roman" w:hAnsi="Times New Roman" w:cs="Times New Roman"/>
          <w:sz w:val="24"/>
          <w:szCs w:val="24"/>
        </w:rPr>
      </w:pPr>
    </w:p>
    <w:tbl>
      <w:tblPr>
        <w:tblStyle w:val="TableGrid"/>
        <w:tblW w:w="0" w:type="auto"/>
        <w:tblLook w:val="04A0"/>
      </w:tblPr>
      <w:tblGrid>
        <w:gridCol w:w="2178"/>
        <w:gridCol w:w="2880"/>
        <w:gridCol w:w="8118"/>
      </w:tblGrid>
      <w:tr w:rsidR="003441B2" w:rsidTr="00082DB9">
        <w:tc>
          <w:tcPr>
            <w:tcW w:w="2178" w:type="dxa"/>
          </w:tcPr>
          <w:p w:rsidR="003441B2" w:rsidRPr="003602FD" w:rsidRDefault="009D6A02" w:rsidP="00DC67B8">
            <w:pPr>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Outcome 4</w:t>
            </w:r>
          </w:p>
        </w:tc>
        <w:tc>
          <w:tcPr>
            <w:tcW w:w="2880" w:type="dxa"/>
          </w:tcPr>
          <w:p w:rsidR="003441B2" w:rsidRPr="003602FD" w:rsidRDefault="003441B2" w:rsidP="00DC67B8">
            <w:pPr>
              <w:jc w:val="center"/>
              <w:rPr>
                <w:rFonts w:ascii="Times New Roman" w:hAnsi="Times New Roman" w:cs="Times New Roman"/>
                <w:b/>
                <w:sz w:val="24"/>
                <w:szCs w:val="24"/>
                <w:u w:val="single"/>
              </w:rPr>
            </w:pPr>
            <w:r w:rsidRPr="003602FD">
              <w:rPr>
                <w:rFonts w:ascii="Times New Roman" w:hAnsi="Times New Roman" w:cs="Times New Roman"/>
                <w:b/>
                <w:sz w:val="24"/>
                <w:szCs w:val="24"/>
                <w:u w:val="single"/>
              </w:rPr>
              <w:t>Course Sequence</w:t>
            </w:r>
          </w:p>
        </w:tc>
        <w:tc>
          <w:tcPr>
            <w:tcW w:w="8118" w:type="dxa"/>
          </w:tcPr>
          <w:p w:rsidR="003441B2" w:rsidRPr="003602FD" w:rsidRDefault="003441B2" w:rsidP="00DC67B8">
            <w:pPr>
              <w:jc w:val="center"/>
              <w:rPr>
                <w:rFonts w:ascii="Times New Roman" w:hAnsi="Times New Roman" w:cs="Times New Roman"/>
                <w:b/>
                <w:sz w:val="24"/>
                <w:szCs w:val="24"/>
                <w:u w:val="single"/>
              </w:rPr>
            </w:pPr>
            <w:r w:rsidRPr="003602FD">
              <w:rPr>
                <w:rFonts w:ascii="Times New Roman" w:hAnsi="Times New Roman" w:cs="Times New Roman"/>
                <w:b/>
                <w:sz w:val="24"/>
                <w:szCs w:val="24"/>
                <w:u w:val="single"/>
              </w:rPr>
              <w:t>Course Examples</w:t>
            </w:r>
          </w:p>
        </w:tc>
      </w:tr>
      <w:tr w:rsidR="00F41650" w:rsidTr="00082DB9">
        <w:tc>
          <w:tcPr>
            <w:tcW w:w="2178" w:type="dxa"/>
          </w:tcPr>
          <w:p w:rsidR="00F41650" w:rsidRPr="00082DB9" w:rsidRDefault="009D6A02" w:rsidP="009D6A02">
            <w:pPr>
              <w:rPr>
                <w:rFonts w:ascii="Times New Roman" w:hAnsi="Times New Roman" w:cs="Times New Roman"/>
                <w:sz w:val="24"/>
                <w:szCs w:val="24"/>
                <w:u w:val="single"/>
              </w:rPr>
            </w:pPr>
            <w:r w:rsidRPr="00082DB9">
              <w:rPr>
                <w:rFonts w:ascii="Times New Roman" w:hAnsi="Times New Roman" w:cs="Times New Roman"/>
                <w:i/>
                <w:color w:val="000000"/>
                <w:sz w:val="24"/>
                <w:szCs w:val="24"/>
                <w:u w:val="single"/>
              </w:rPr>
              <w:t xml:space="preserve">Possess a quantitative and qualitative toolkit to facilitate problem-solving. </w:t>
            </w:r>
            <w:r w:rsidRPr="00082DB9">
              <w:rPr>
                <w:rFonts w:ascii="Times New Roman" w:hAnsi="Times New Roman" w:cs="Times New Roman"/>
                <w:color w:val="000000"/>
                <w:sz w:val="20"/>
                <w:szCs w:val="20"/>
              </w:rPr>
              <w:t xml:space="preserve"> </w:t>
            </w:r>
          </w:p>
        </w:tc>
        <w:tc>
          <w:tcPr>
            <w:tcW w:w="2880" w:type="dxa"/>
          </w:tcPr>
          <w:p w:rsidR="00F41650" w:rsidRPr="003602FD" w:rsidRDefault="00F41650" w:rsidP="00DC67B8">
            <w:pPr>
              <w:rPr>
                <w:rFonts w:ascii="Times New Roman" w:hAnsi="Times New Roman" w:cs="Times New Roman"/>
                <w:i/>
                <w:sz w:val="24"/>
                <w:szCs w:val="24"/>
              </w:rPr>
            </w:pPr>
            <w:r w:rsidRPr="003602FD">
              <w:rPr>
                <w:rFonts w:ascii="Times New Roman" w:hAnsi="Times New Roman" w:cs="Times New Roman"/>
                <w:i/>
                <w:sz w:val="24"/>
                <w:szCs w:val="24"/>
              </w:rPr>
              <w:t>Required Courses</w:t>
            </w:r>
          </w:p>
        </w:tc>
        <w:tc>
          <w:tcPr>
            <w:tcW w:w="8118" w:type="dxa"/>
          </w:tcPr>
          <w:p w:rsidR="00F41650" w:rsidRPr="008534A6" w:rsidRDefault="00F41650" w:rsidP="00DC67B8">
            <w:pPr>
              <w:rPr>
                <w:rFonts w:ascii="Times New Roman" w:hAnsi="Times New Roman" w:cs="Times New Roman"/>
                <w:b/>
                <w:u w:val="single"/>
              </w:rPr>
            </w:pPr>
            <w:r w:rsidRPr="008534A6">
              <w:rPr>
                <w:rFonts w:ascii="Times New Roman" w:hAnsi="Times New Roman" w:cs="Times New Roman"/>
                <w:b/>
                <w:u w:val="single"/>
              </w:rPr>
              <w:t>Accounting:</w:t>
            </w:r>
          </w:p>
          <w:p w:rsidR="00F41650" w:rsidRPr="00AD7A7D" w:rsidRDefault="00F41650" w:rsidP="00DC67B8">
            <w:pPr>
              <w:pStyle w:val="ListParagraph"/>
              <w:numPr>
                <w:ilvl w:val="0"/>
                <w:numId w:val="7"/>
              </w:numPr>
              <w:rPr>
                <w:rFonts w:ascii="Times New Roman" w:hAnsi="Times New Roman" w:cs="Times New Roman"/>
              </w:rPr>
            </w:pPr>
            <w:r w:rsidRPr="00F629DA">
              <w:rPr>
                <w:rFonts w:ascii="Times New Roman" w:hAnsi="Times New Roman" w:cs="Times New Roman"/>
              </w:rPr>
              <w:t>EM211</w:t>
            </w:r>
            <w:r>
              <w:rPr>
                <w:rFonts w:ascii="Times New Roman" w:hAnsi="Times New Roman" w:cs="Times New Roman"/>
              </w:rPr>
              <w:t xml:space="preserve"> – Prepare basic financial statements and assess financial performance. Understand the role of accounting in capital markets. Apply GAAP valuation and recording concepts to several financial statement items. </w:t>
            </w:r>
          </w:p>
          <w:p w:rsidR="00F41650" w:rsidRDefault="00F41650" w:rsidP="00DC67B8">
            <w:pPr>
              <w:rPr>
                <w:rFonts w:ascii="Times New Roman" w:hAnsi="Times New Roman" w:cs="Times New Roman"/>
              </w:rPr>
            </w:pPr>
          </w:p>
          <w:p w:rsidR="00F41650" w:rsidRPr="00F41650" w:rsidRDefault="00F41650" w:rsidP="00DC67B8">
            <w:pPr>
              <w:rPr>
                <w:rFonts w:ascii="Times New Roman" w:hAnsi="Times New Roman" w:cs="Times New Roman"/>
                <w:b/>
                <w:u w:val="single"/>
              </w:rPr>
            </w:pPr>
            <w:r w:rsidRPr="00F41650">
              <w:rPr>
                <w:rFonts w:ascii="Times New Roman" w:hAnsi="Times New Roman" w:cs="Times New Roman"/>
                <w:b/>
                <w:u w:val="single"/>
              </w:rPr>
              <w:t>Economics:</w:t>
            </w:r>
          </w:p>
          <w:p w:rsidR="00F41650" w:rsidRDefault="00F41650" w:rsidP="00DC67B8">
            <w:pPr>
              <w:pStyle w:val="ListParagraph"/>
              <w:numPr>
                <w:ilvl w:val="0"/>
                <w:numId w:val="7"/>
              </w:numPr>
              <w:autoSpaceDE w:val="0"/>
              <w:autoSpaceDN w:val="0"/>
              <w:adjustRightInd w:val="0"/>
              <w:rPr>
                <w:rFonts w:ascii="Times New Roman" w:hAnsi="Times New Roman" w:cs="Times New Roman"/>
              </w:rPr>
            </w:pPr>
            <w:r w:rsidRPr="00F629DA">
              <w:rPr>
                <w:rFonts w:ascii="Times New Roman" w:hAnsi="Times New Roman" w:cs="Times New Roman"/>
              </w:rPr>
              <w:t>EM101</w:t>
            </w:r>
            <w:r w:rsidRPr="00B051D1">
              <w:rPr>
                <w:rFonts w:ascii="Times New Roman" w:hAnsi="Times New Roman" w:cs="Times New Roman"/>
              </w:rPr>
              <w:t xml:space="preserve"> – </w:t>
            </w:r>
            <w:r>
              <w:rPr>
                <w:rFonts w:ascii="Times New Roman" w:hAnsi="Times New Roman" w:cs="Times New Roman"/>
              </w:rPr>
              <w:t>Emphasizes quantitative analysis, logic, and problem solving. Students get a great deal of practice making and interpreting graphs; students weigh costs against benefits.</w:t>
            </w:r>
          </w:p>
          <w:p w:rsidR="00661978" w:rsidRDefault="00661978" w:rsidP="00661978">
            <w:pPr>
              <w:pStyle w:val="ListParagraph"/>
              <w:numPr>
                <w:ilvl w:val="0"/>
                <w:numId w:val="5"/>
              </w:numPr>
              <w:rPr>
                <w:rFonts w:ascii="Times New Roman" w:hAnsi="Times New Roman"/>
              </w:rPr>
            </w:pPr>
            <w:r w:rsidRPr="00360BC4">
              <w:rPr>
                <w:rFonts w:ascii="Times New Roman" w:eastAsia="Calibri" w:hAnsi="Times New Roman" w:cs="Times New Roman"/>
              </w:rPr>
              <w:t>EM101</w:t>
            </w:r>
            <w:r>
              <w:rPr>
                <w:rFonts w:ascii="Times New Roman" w:eastAsia="Calibri" w:hAnsi="Times New Roman" w:cs="Times New Roman"/>
              </w:rPr>
              <w:t>H, 230</w:t>
            </w:r>
            <w:r w:rsidRPr="00360BC4">
              <w:rPr>
                <w:rFonts w:ascii="Times New Roman" w:eastAsia="Calibri" w:hAnsi="Times New Roman" w:cs="Times New Roman"/>
              </w:rPr>
              <w:t xml:space="preserve"> –</w:t>
            </w:r>
            <w:r>
              <w:rPr>
                <w:rFonts w:ascii="Times New Roman" w:eastAsia="Calibri" w:hAnsi="Times New Roman" w:cs="Times New Roman"/>
              </w:rPr>
              <w:t xml:space="preserve"> Students learn how </w:t>
            </w:r>
            <w:r w:rsidR="00EC635D">
              <w:rPr>
                <w:rFonts w:ascii="Times New Roman" w:eastAsia="Calibri" w:hAnsi="Times New Roman" w:cs="Times New Roman"/>
              </w:rPr>
              <w:t>thinking in incremental terms</w:t>
            </w:r>
            <w:r>
              <w:rPr>
                <w:rFonts w:ascii="Times New Roman" w:eastAsia="Calibri" w:hAnsi="Times New Roman" w:cs="Times New Roman"/>
              </w:rPr>
              <w:t xml:space="preserve"> allows economic agents to optimize their decisions, and how to apply marginal analysis across a broad range of problems</w:t>
            </w:r>
          </w:p>
          <w:p w:rsidR="00661978" w:rsidRPr="00661978" w:rsidRDefault="00661978" w:rsidP="00661978">
            <w:pPr>
              <w:pStyle w:val="ListParagraph"/>
              <w:numPr>
                <w:ilvl w:val="0"/>
                <w:numId w:val="5"/>
              </w:numPr>
              <w:rPr>
                <w:rFonts w:ascii="Times New Roman" w:eastAsia="Calibri" w:hAnsi="Times New Roman" w:cs="Times New Roman"/>
              </w:rPr>
            </w:pPr>
            <w:r>
              <w:rPr>
                <w:rFonts w:ascii="Times New Roman" w:hAnsi="Times New Roman" w:cs="Times New Roman"/>
              </w:rPr>
              <w:t xml:space="preserve">EM 102 – Use U.S. historical data/charts/plots to help students understand the long-run trend and short-run fluctuations of key macro variables such as GDP.  Students learn how to read/interpret data. </w:t>
            </w:r>
          </w:p>
          <w:p w:rsidR="00661978" w:rsidRPr="00661978" w:rsidRDefault="00661978" w:rsidP="00661978">
            <w:pPr>
              <w:pStyle w:val="ListParagraph"/>
              <w:numPr>
                <w:ilvl w:val="0"/>
                <w:numId w:val="5"/>
              </w:numPr>
              <w:rPr>
                <w:rFonts w:ascii="Times New Roman" w:eastAsia="Calibri" w:hAnsi="Times New Roman" w:cs="Times New Roman"/>
              </w:rPr>
            </w:pPr>
            <w:r>
              <w:rPr>
                <w:rFonts w:ascii="Times New Roman" w:eastAsia="Calibri" w:hAnsi="Times New Roman" w:cs="Times New Roman"/>
              </w:rPr>
              <w:t>EM235</w:t>
            </w:r>
            <w:r w:rsidRPr="00360BC4">
              <w:rPr>
                <w:rFonts w:ascii="Times New Roman" w:eastAsia="Calibri" w:hAnsi="Times New Roman" w:cs="Times New Roman"/>
              </w:rPr>
              <w:t xml:space="preserve"> – </w:t>
            </w:r>
            <w:r>
              <w:rPr>
                <w:rFonts w:ascii="Times New Roman" w:eastAsia="Calibri" w:hAnsi="Times New Roman" w:cs="Times New Roman"/>
              </w:rPr>
              <w:t>Students are given examples of data drawn from unknown distributions and must determine the proper strategy to draw inference from these data, as well</w:t>
            </w:r>
            <w:r>
              <w:rPr>
                <w:rFonts w:ascii="Times New Roman" w:hAnsi="Times New Roman"/>
              </w:rPr>
              <w:t xml:space="preserve"> as the limits of the inference; </w:t>
            </w:r>
            <w:r w:rsidRPr="00661978">
              <w:rPr>
                <w:rFonts w:ascii="Times New Roman" w:eastAsia="Calibri" w:hAnsi="Times New Roman" w:cs="Times New Roman"/>
              </w:rPr>
              <w:t>Students learn how to form and test hypotheses, and assess the statistical significance of their results and conclusions.</w:t>
            </w:r>
          </w:p>
          <w:p w:rsidR="00F41650" w:rsidRPr="00000041" w:rsidRDefault="00F41650" w:rsidP="00DC67B8">
            <w:pPr>
              <w:pStyle w:val="ListParagraph"/>
              <w:rPr>
                <w:rFonts w:ascii="Times New Roman" w:hAnsi="Times New Roman" w:cs="Times New Roman"/>
              </w:rPr>
            </w:pPr>
          </w:p>
          <w:p w:rsidR="00F41650" w:rsidRDefault="00F41650" w:rsidP="00DC67B8">
            <w:pPr>
              <w:rPr>
                <w:rFonts w:ascii="Times New Roman" w:hAnsi="Times New Roman" w:cs="Times New Roman"/>
                <w:sz w:val="24"/>
                <w:szCs w:val="24"/>
              </w:rPr>
            </w:pPr>
          </w:p>
        </w:tc>
      </w:tr>
      <w:tr w:rsidR="00F41650" w:rsidTr="00082DB9">
        <w:tc>
          <w:tcPr>
            <w:tcW w:w="2178" w:type="dxa"/>
          </w:tcPr>
          <w:p w:rsidR="00F41650" w:rsidRDefault="00F41650" w:rsidP="00DC67B8">
            <w:pPr>
              <w:rPr>
                <w:rFonts w:ascii="Times New Roman" w:hAnsi="Times New Roman" w:cs="Times New Roman"/>
                <w:sz w:val="24"/>
                <w:szCs w:val="24"/>
              </w:rPr>
            </w:pPr>
          </w:p>
        </w:tc>
        <w:tc>
          <w:tcPr>
            <w:tcW w:w="2880" w:type="dxa"/>
          </w:tcPr>
          <w:p w:rsidR="00F41650" w:rsidRPr="003602FD" w:rsidRDefault="00F41650" w:rsidP="00DC67B8">
            <w:pPr>
              <w:rPr>
                <w:rFonts w:ascii="Times New Roman" w:hAnsi="Times New Roman" w:cs="Times New Roman"/>
                <w:i/>
                <w:sz w:val="24"/>
                <w:szCs w:val="24"/>
              </w:rPr>
            </w:pPr>
            <w:r w:rsidRPr="003602FD">
              <w:rPr>
                <w:rFonts w:ascii="Times New Roman" w:hAnsi="Times New Roman" w:cs="Times New Roman"/>
                <w:i/>
                <w:sz w:val="24"/>
                <w:szCs w:val="24"/>
              </w:rPr>
              <w:t>Elective Courses (sample only)</w:t>
            </w:r>
          </w:p>
        </w:tc>
        <w:tc>
          <w:tcPr>
            <w:tcW w:w="8118" w:type="dxa"/>
          </w:tcPr>
          <w:p w:rsidR="00661978" w:rsidRDefault="00661978" w:rsidP="005C1DEF">
            <w:pPr>
              <w:pStyle w:val="ListParagraph"/>
              <w:autoSpaceDE w:val="0"/>
              <w:autoSpaceDN w:val="0"/>
              <w:adjustRightInd w:val="0"/>
              <w:ind w:left="0"/>
              <w:rPr>
                <w:rFonts w:ascii="Times New Roman" w:hAnsi="Times New Roman"/>
                <w:b/>
                <w:sz w:val="24"/>
                <w:szCs w:val="24"/>
                <w:u w:val="single"/>
              </w:rPr>
            </w:pPr>
            <w:r>
              <w:rPr>
                <w:rFonts w:ascii="Times New Roman" w:hAnsi="Times New Roman"/>
                <w:b/>
                <w:sz w:val="24"/>
                <w:szCs w:val="24"/>
                <w:u w:val="single"/>
              </w:rPr>
              <w:t>Economics:</w:t>
            </w:r>
          </w:p>
          <w:p w:rsidR="00661978" w:rsidRDefault="00661978" w:rsidP="005C1DEF">
            <w:pPr>
              <w:pStyle w:val="ListParagraph"/>
              <w:autoSpaceDE w:val="0"/>
              <w:autoSpaceDN w:val="0"/>
              <w:adjustRightInd w:val="0"/>
              <w:ind w:left="0"/>
              <w:rPr>
                <w:rFonts w:ascii="Times New Roman" w:hAnsi="Times New Roman"/>
                <w:b/>
                <w:sz w:val="24"/>
                <w:szCs w:val="24"/>
                <w:u w:val="single"/>
              </w:rPr>
            </w:pPr>
          </w:p>
          <w:p w:rsidR="00661978" w:rsidRDefault="00661978" w:rsidP="00661978">
            <w:pPr>
              <w:pStyle w:val="ListParagraph"/>
              <w:numPr>
                <w:ilvl w:val="0"/>
                <w:numId w:val="18"/>
              </w:numPr>
              <w:autoSpaceDE w:val="0"/>
              <w:autoSpaceDN w:val="0"/>
              <w:adjustRightInd w:val="0"/>
              <w:rPr>
                <w:rFonts w:ascii="Times New Roman" w:hAnsi="Times New Roman"/>
                <w:b/>
                <w:sz w:val="24"/>
                <w:szCs w:val="24"/>
                <w:u w:val="single"/>
              </w:rPr>
            </w:pPr>
            <w:proofErr w:type="gramStart"/>
            <w:r>
              <w:rPr>
                <w:rFonts w:ascii="Times New Roman" w:eastAsia="Calibri" w:hAnsi="Times New Roman" w:cs="Times New Roman"/>
                <w:sz w:val="24"/>
                <w:szCs w:val="24"/>
              </w:rPr>
              <w:t>EM35</w:t>
            </w:r>
            <w:r w:rsidRPr="00360BC4">
              <w:rPr>
                <w:rFonts w:ascii="Times New Roman" w:eastAsia="Calibri" w:hAnsi="Times New Roman" w:cs="Times New Roman"/>
                <w:sz w:val="24"/>
                <w:szCs w:val="24"/>
              </w:rPr>
              <w:t>4  --</w:t>
            </w:r>
            <w:proofErr w:type="gramEnd"/>
            <w:r w:rsidRPr="00360BC4">
              <w:rPr>
                <w:rFonts w:ascii="Times New Roman" w:eastAsia="Calibri" w:hAnsi="Times New Roman" w:cs="Times New Roman"/>
                <w:sz w:val="24"/>
                <w:szCs w:val="24"/>
              </w:rPr>
              <w:t xml:space="preserve"> Students </w:t>
            </w:r>
            <w:r>
              <w:rPr>
                <w:rFonts w:ascii="Times New Roman" w:eastAsia="Calibri" w:hAnsi="Times New Roman" w:cs="Times New Roman"/>
                <w:sz w:val="24"/>
                <w:szCs w:val="24"/>
              </w:rPr>
              <w:t>conduct and interpret</w:t>
            </w:r>
            <w:r w:rsidRPr="00360BC4">
              <w:rPr>
                <w:rFonts w:ascii="Times New Roman" w:eastAsia="Calibri" w:hAnsi="Times New Roman" w:cs="Times New Roman"/>
                <w:sz w:val="24"/>
                <w:szCs w:val="24"/>
              </w:rPr>
              <w:t xml:space="preserve"> </w:t>
            </w:r>
            <w:r>
              <w:rPr>
                <w:rFonts w:ascii="Times New Roman" w:eastAsia="Calibri" w:hAnsi="Times New Roman" w:cs="Times New Roman"/>
                <w:sz w:val="24"/>
                <w:szCs w:val="24"/>
              </w:rPr>
              <w:t>economic and statistical analyses of labor market outcomes (such as the wage gaps between races and genders), then use these analyses to discuss possible solutions to problems relating to labor markets.</w:t>
            </w:r>
          </w:p>
          <w:p w:rsidR="00661978" w:rsidRDefault="00661978" w:rsidP="005C1DEF">
            <w:pPr>
              <w:pStyle w:val="ListParagraph"/>
              <w:autoSpaceDE w:val="0"/>
              <w:autoSpaceDN w:val="0"/>
              <w:adjustRightInd w:val="0"/>
              <w:ind w:left="0"/>
              <w:rPr>
                <w:rFonts w:ascii="Times New Roman" w:hAnsi="Times New Roman"/>
                <w:b/>
                <w:sz w:val="24"/>
                <w:szCs w:val="24"/>
                <w:u w:val="single"/>
              </w:rPr>
            </w:pPr>
          </w:p>
          <w:p w:rsidR="005C1DEF" w:rsidRPr="005C1DEF" w:rsidRDefault="005C1DEF" w:rsidP="005C1DEF">
            <w:pPr>
              <w:pStyle w:val="ListParagraph"/>
              <w:autoSpaceDE w:val="0"/>
              <w:autoSpaceDN w:val="0"/>
              <w:adjustRightInd w:val="0"/>
              <w:ind w:left="0"/>
              <w:rPr>
                <w:rFonts w:ascii="Times New Roman" w:hAnsi="Times New Roman"/>
                <w:b/>
                <w:sz w:val="24"/>
                <w:szCs w:val="24"/>
                <w:u w:val="single"/>
              </w:rPr>
            </w:pPr>
            <w:r w:rsidRPr="005C1DEF">
              <w:rPr>
                <w:rFonts w:ascii="Times New Roman" w:hAnsi="Times New Roman"/>
                <w:b/>
                <w:sz w:val="24"/>
                <w:szCs w:val="24"/>
                <w:u w:val="single"/>
              </w:rPr>
              <w:t>Finance:</w:t>
            </w:r>
          </w:p>
          <w:p w:rsidR="005C1DEF" w:rsidRDefault="005C1DEF" w:rsidP="005C1DEF">
            <w:pPr>
              <w:pStyle w:val="ListParagraph"/>
              <w:numPr>
                <w:ilvl w:val="0"/>
                <w:numId w:val="5"/>
              </w:numPr>
              <w:autoSpaceDE w:val="0"/>
              <w:autoSpaceDN w:val="0"/>
              <w:adjustRightInd w:val="0"/>
              <w:rPr>
                <w:rFonts w:ascii="Times New Roman" w:hAnsi="Times New Roman"/>
                <w:sz w:val="24"/>
                <w:szCs w:val="24"/>
              </w:rPr>
            </w:pPr>
            <w:proofErr w:type="gramStart"/>
            <w:r>
              <w:rPr>
                <w:rFonts w:ascii="Times New Roman" w:hAnsi="Times New Roman"/>
                <w:sz w:val="24"/>
                <w:szCs w:val="24"/>
              </w:rPr>
              <w:t>EM344  --</w:t>
            </w:r>
            <w:proofErr w:type="gramEnd"/>
            <w:r>
              <w:rPr>
                <w:rFonts w:ascii="Times New Roman" w:hAnsi="Times New Roman"/>
                <w:sz w:val="24"/>
                <w:szCs w:val="24"/>
              </w:rPr>
              <w:t xml:space="preserve"> Students use statistical tools to calculate a stock’s systematic risk and determine the capital asset pricing model required return for the stock.</w:t>
            </w:r>
          </w:p>
          <w:p w:rsidR="00682DC3" w:rsidRPr="005C1DEF" w:rsidRDefault="005C1DEF" w:rsidP="005C1DEF">
            <w:pPr>
              <w:pStyle w:val="ListParagraph"/>
              <w:numPr>
                <w:ilvl w:val="0"/>
                <w:numId w:val="5"/>
              </w:numPr>
              <w:autoSpaceDE w:val="0"/>
              <w:autoSpaceDN w:val="0"/>
              <w:adjustRightInd w:val="0"/>
              <w:rPr>
                <w:rFonts w:ascii="Times New Roman" w:hAnsi="Times New Roman"/>
                <w:b/>
                <w:sz w:val="23"/>
                <w:szCs w:val="23"/>
                <w:u w:val="single"/>
              </w:rPr>
            </w:pPr>
            <w:r w:rsidRPr="005C1DEF">
              <w:rPr>
                <w:rFonts w:ascii="Times New Roman" w:hAnsi="Times New Roman"/>
                <w:sz w:val="24"/>
                <w:szCs w:val="24"/>
              </w:rPr>
              <w:t>EM368 – Students complete projects using futures, options and swap contracts to construct effective hedged positions in the financial markets.</w:t>
            </w:r>
          </w:p>
          <w:p w:rsidR="00F41650" w:rsidRPr="00F41650" w:rsidRDefault="00F41650" w:rsidP="00DC67B8">
            <w:pPr>
              <w:autoSpaceDE w:val="0"/>
              <w:autoSpaceDN w:val="0"/>
              <w:adjustRightInd w:val="0"/>
              <w:rPr>
                <w:rFonts w:ascii="Times New Roman" w:hAnsi="Times New Roman"/>
                <w:b/>
                <w:sz w:val="23"/>
                <w:szCs w:val="23"/>
                <w:u w:val="single"/>
              </w:rPr>
            </w:pPr>
            <w:r w:rsidRPr="00F41650">
              <w:rPr>
                <w:rFonts w:ascii="Times New Roman" w:hAnsi="Times New Roman"/>
                <w:b/>
                <w:sz w:val="23"/>
                <w:szCs w:val="23"/>
                <w:u w:val="single"/>
              </w:rPr>
              <w:lastRenderedPageBreak/>
              <w:t>Management:</w:t>
            </w:r>
          </w:p>
          <w:p w:rsidR="00F41650" w:rsidRDefault="00F41650" w:rsidP="00DC67B8">
            <w:pPr>
              <w:pStyle w:val="ListParagraph"/>
              <w:numPr>
                <w:ilvl w:val="0"/>
                <w:numId w:val="5"/>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EM305 – Students conduct case study research on employment trends related to gender issues. </w:t>
            </w:r>
          </w:p>
          <w:p w:rsidR="006B5B4F" w:rsidRDefault="006B5B4F" w:rsidP="00DC67B8">
            <w:pPr>
              <w:pStyle w:val="ListParagraph"/>
              <w:numPr>
                <w:ilvl w:val="0"/>
                <w:numId w:val="5"/>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EM357 – </w:t>
            </w:r>
            <w:proofErr w:type="spellStart"/>
            <w:r>
              <w:rPr>
                <w:rFonts w:ascii="Times New Roman" w:hAnsi="Times New Roman" w:cs="Times New Roman"/>
                <w:sz w:val="24"/>
                <w:szCs w:val="24"/>
              </w:rPr>
              <w:t>Micromatic</w:t>
            </w:r>
            <w:proofErr w:type="spellEnd"/>
            <w:r>
              <w:rPr>
                <w:rFonts w:ascii="Times New Roman" w:hAnsi="Times New Roman" w:cs="Times New Roman"/>
                <w:sz w:val="24"/>
                <w:szCs w:val="24"/>
              </w:rPr>
              <w:t xml:space="preserve"> Simulation</w:t>
            </w:r>
          </w:p>
          <w:p w:rsidR="006B5B4F" w:rsidRPr="003602FD" w:rsidRDefault="006B5B4F" w:rsidP="006B5B4F">
            <w:pPr>
              <w:pStyle w:val="ListParagraph"/>
              <w:numPr>
                <w:ilvl w:val="0"/>
                <w:numId w:val="3"/>
              </w:numPr>
              <w:autoSpaceDE w:val="0"/>
              <w:autoSpaceDN w:val="0"/>
              <w:adjustRightInd w:val="0"/>
              <w:spacing w:after="200" w:line="276" w:lineRule="auto"/>
              <w:rPr>
                <w:rFonts w:ascii="Times New Roman" w:hAnsi="Times New Roman"/>
                <w:sz w:val="23"/>
                <w:szCs w:val="23"/>
              </w:rPr>
            </w:pPr>
            <w:r>
              <w:rPr>
                <w:rFonts w:ascii="Times New Roman" w:hAnsi="Times New Roman" w:cs="Times New Roman"/>
              </w:rPr>
              <w:t xml:space="preserve">EM 382 – Analyze issues in multi-faceted case studies. Offer recommendations in formal presentations. </w:t>
            </w:r>
          </w:p>
          <w:p w:rsidR="006B5B4F" w:rsidRPr="006B5B4F" w:rsidRDefault="006B5B4F" w:rsidP="006B5B4F">
            <w:pPr>
              <w:autoSpaceDE w:val="0"/>
              <w:autoSpaceDN w:val="0"/>
              <w:adjustRightInd w:val="0"/>
              <w:ind w:left="360"/>
              <w:rPr>
                <w:rFonts w:ascii="Times New Roman" w:hAnsi="Times New Roman" w:cs="Times New Roman"/>
                <w:sz w:val="24"/>
                <w:szCs w:val="24"/>
              </w:rPr>
            </w:pPr>
          </w:p>
        </w:tc>
      </w:tr>
      <w:tr w:rsidR="00682DC3" w:rsidTr="00082DB9">
        <w:tc>
          <w:tcPr>
            <w:tcW w:w="2178" w:type="dxa"/>
          </w:tcPr>
          <w:p w:rsidR="00682DC3" w:rsidRDefault="00682DC3" w:rsidP="00DC67B8">
            <w:pPr>
              <w:rPr>
                <w:rFonts w:ascii="Times New Roman" w:hAnsi="Times New Roman" w:cs="Times New Roman"/>
                <w:sz w:val="24"/>
                <w:szCs w:val="24"/>
              </w:rPr>
            </w:pPr>
          </w:p>
        </w:tc>
        <w:tc>
          <w:tcPr>
            <w:tcW w:w="2880" w:type="dxa"/>
          </w:tcPr>
          <w:p w:rsidR="00682DC3" w:rsidRPr="003602FD" w:rsidRDefault="00682DC3" w:rsidP="00DC67B8">
            <w:pPr>
              <w:rPr>
                <w:rFonts w:ascii="Times New Roman" w:hAnsi="Times New Roman" w:cs="Times New Roman"/>
                <w:i/>
                <w:sz w:val="24"/>
                <w:szCs w:val="24"/>
              </w:rPr>
            </w:pPr>
            <w:r>
              <w:rPr>
                <w:rFonts w:ascii="Times New Roman" w:hAnsi="Times New Roman" w:cs="Times New Roman"/>
                <w:i/>
                <w:sz w:val="24"/>
                <w:szCs w:val="24"/>
              </w:rPr>
              <w:t>Directed Studies</w:t>
            </w:r>
          </w:p>
        </w:tc>
        <w:tc>
          <w:tcPr>
            <w:tcW w:w="8118" w:type="dxa"/>
          </w:tcPr>
          <w:p w:rsidR="00661978" w:rsidRPr="00BC204F" w:rsidRDefault="00661978" w:rsidP="00661978">
            <w:pPr>
              <w:pStyle w:val="ListParagraph"/>
              <w:numPr>
                <w:ilvl w:val="0"/>
                <w:numId w:val="6"/>
              </w:numPr>
              <w:rPr>
                <w:rFonts w:ascii="Times New Roman" w:eastAsia="Calibri" w:hAnsi="Times New Roman" w:cs="Times New Roman"/>
              </w:rPr>
            </w:pPr>
            <w:proofErr w:type="gramStart"/>
            <w:r>
              <w:rPr>
                <w:rFonts w:ascii="Times New Roman" w:eastAsia="Calibri" w:hAnsi="Times New Roman" w:cs="Times New Roman"/>
                <w:color w:val="000000"/>
                <w:sz w:val="23"/>
                <w:szCs w:val="23"/>
              </w:rPr>
              <w:t>Gender in the Economy</w:t>
            </w:r>
            <w:r w:rsidRPr="00360BC4">
              <w:rPr>
                <w:rFonts w:ascii="Times New Roman" w:eastAsia="Calibri" w:hAnsi="Times New Roman" w:cs="Times New Roman"/>
                <w:color w:val="000000"/>
                <w:sz w:val="23"/>
                <w:szCs w:val="23"/>
              </w:rPr>
              <w:t xml:space="preserve"> </w:t>
            </w:r>
            <w:r>
              <w:rPr>
                <w:rFonts w:ascii="Times New Roman" w:eastAsia="Calibri" w:hAnsi="Times New Roman" w:cs="Times New Roman"/>
                <w:color w:val="000000"/>
                <w:sz w:val="23"/>
                <w:szCs w:val="23"/>
              </w:rPr>
              <w:softHyphen/>
            </w:r>
            <w:r w:rsidRPr="00360BC4">
              <w:rPr>
                <w:rFonts w:ascii="Times New Roman" w:eastAsia="Calibri" w:hAnsi="Times New Roman" w:cs="Times New Roman"/>
                <w:color w:val="000000"/>
                <w:sz w:val="23"/>
                <w:szCs w:val="23"/>
              </w:rPr>
              <w:t xml:space="preserve"> –</w:t>
            </w:r>
            <w:r>
              <w:rPr>
                <w:rFonts w:ascii="Times New Roman" w:eastAsia="Calibri" w:hAnsi="Times New Roman" w:cs="Times New Roman"/>
                <w:color w:val="000000"/>
                <w:sz w:val="23"/>
                <w:szCs w:val="23"/>
              </w:rPr>
              <w:t xml:space="preserve"> Students undertake</w:t>
            </w:r>
            <w:proofErr w:type="gramEnd"/>
            <w:r>
              <w:rPr>
                <w:rFonts w:ascii="Times New Roman" w:eastAsia="Calibri" w:hAnsi="Times New Roman" w:cs="Times New Roman"/>
                <w:color w:val="000000"/>
                <w:sz w:val="23"/>
                <w:szCs w:val="23"/>
              </w:rPr>
              <w:t xml:space="preserve"> a large project that explores a problem of their choice that must include a rigorous exploration of the available evidence (both qualitative and quantitative) in order to derive a suggested policy solution.</w:t>
            </w:r>
          </w:p>
          <w:p w:rsidR="00661978" w:rsidRPr="009F7662" w:rsidRDefault="00661978" w:rsidP="00661978">
            <w:pPr>
              <w:pStyle w:val="ListParagraph"/>
              <w:numPr>
                <w:ilvl w:val="0"/>
                <w:numId w:val="6"/>
              </w:numPr>
              <w:rPr>
                <w:rFonts w:ascii="Times New Roman" w:eastAsia="Calibri" w:hAnsi="Times New Roman" w:cs="Times New Roman"/>
              </w:rPr>
            </w:pPr>
            <w:r>
              <w:rPr>
                <w:rFonts w:ascii="Times New Roman" w:eastAsia="Calibri" w:hAnsi="Times New Roman" w:cs="Times New Roman"/>
                <w:sz w:val="23"/>
                <w:szCs w:val="23"/>
              </w:rPr>
              <w:t>Applied Game Theory</w:t>
            </w:r>
            <w:r w:rsidRPr="00360BC4">
              <w:rPr>
                <w:rFonts w:ascii="Times New Roman" w:eastAsia="Calibri" w:hAnsi="Times New Roman" w:cs="Times New Roman"/>
                <w:sz w:val="23"/>
                <w:szCs w:val="23"/>
              </w:rPr>
              <w:t xml:space="preserve"> –</w:t>
            </w:r>
            <w:r>
              <w:rPr>
                <w:rFonts w:ascii="Times New Roman" w:eastAsia="Calibri" w:hAnsi="Times New Roman" w:cs="Times New Roman"/>
                <w:sz w:val="23"/>
                <w:szCs w:val="23"/>
              </w:rPr>
              <w:t xml:space="preserve"> Students work on assignments that apply formal models of strategic interactions to problems in politics, marketing, sports, and the military.</w:t>
            </w:r>
          </w:p>
          <w:p w:rsidR="00682DC3" w:rsidRPr="00F41650" w:rsidRDefault="00682DC3" w:rsidP="00DC67B8">
            <w:pPr>
              <w:autoSpaceDE w:val="0"/>
              <w:autoSpaceDN w:val="0"/>
              <w:adjustRightInd w:val="0"/>
              <w:rPr>
                <w:rFonts w:ascii="Times New Roman" w:hAnsi="Times New Roman"/>
                <w:b/>
                <w:sz w:val="23"/>
                <w:szCs w:val="23"/>
                <w:u w:val="single"/>
              </w:rPr>
            </w:pPr>
          </w:p>
        </w:tc>
      </w:tr>
      <w:tr w:rsidR="00F41650" w:rsidTr="00082DB9">
        <w:tc>
          <w:tcPr>
            <w:tcW w:w="2178" w:type="dxa"/>
          </w:tcPr>
          <w:p w:rsidR="00F41650" w:rsidRDefault="00F41650" w:rsidP="00DC67B8">
            <w:pPr>
              <w:rPr>
                <w:rFonts w:ascii="Times New Roman" w:hAnsi="Times New Roman" w:cs="Times New Roman"/>
                <w:sz w:val="24"/>
                <w:szCs w:val="24"/>
              </w:rPr>
            </w:pPr>
          </w:p>
        </w:tc>
        <w:tc>
          <w:tcPr>
            <w:tcW w:w="2880" w:type="dxa"/>
          </w:tcPr>
          <w:p w:rsidR="00F41650" w:rsidRPr="003602FD" w:rsidRDefault="00F41650" w:rsidP="00DC67B8">
            <w:pPr>
              <w:rPr>
                <w:rFonts w:ascii="Times New Roman" w:hAnsi="Times New Roman" w:cs="Times New Roman"/>
                <w:i/>
                <w:sz w:val="24"/>
                <w:szCs w:val="24"/>
              </w:rPr>
            </w:pPr>
            <w:r>
              <w:rPr>
                <w:rFonts w:ascii="Times New Roman" w:hAnsi="Times New Roman" w:cs="Times New Roman"/>
                <w:i/>
                <w:sz w:val="24"/>
                <w:szCs w:val="24"/>
              </w:rPr>
              <w:t>Out of Class Experiences</w:t>
            </w:r>
          </w:p>
        </w:tc>
        <w:tc>
          <w:tcPr>
            <w:tcW w:w="8118" w:type="dxa"/>
          </w:tcPr>
          <w:p w:rsidR="00F41650" w:rsidRDefault="00F41650" w:rsidP="00F41650">
            <w:pPr>
              <w:pStyle w:val="ListParagraph"/>
              <w:numPr>
                <w:ilvl w:val="0"/>
                <w:numId w:val="5"/>
              </w:numPr>
              <w:autoSpaceDE w:val="0"/>
              <w:autoSpaceDN w:val="0"/>
              <w:adjustRightInd w:val="0"/>
              <w:rPr>
                <w:rFonts w:ascii="Times New Roman" w:hAnsi="Times New Roman" w:cs="Times New Roman"/>
                <w:sz w:val="24"/>
                <w:szCs w:val="24"/>
              </w:rPr>
            </w:pPr>
            <w:r w:rsidRPr="00F41650">
              <w:rPr>
                <w:rFonts w:ascii="Times New Roman" w:hAnsi="Times New Roman" w:cs="Times New Roman"/>
                <w:sz w:val="24"/>
                <w:szCs w:val="24"/>
              </w:rPr>
              <w:t>FED CHALLENGE</w:t>
            </w:r>
          </w:p>
          <w:p w:rsidR="00F41650" w:rsidRPr="00F41650" w:rsidRDefault="00F41650" w:rsidP="00F41650">
            <w:pPr>
              <w:pStyle w:val="ListParagraph"/>
              <w:numPr>
                <w:ilvl w:val="0"/>
                <w:numId w:val="5"/>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Annual GI Case Competition</w:t>
            </w:r>
          </w:p>
          <w:p w:rsidR="00F41650" w:rsidRPr="00F41650" w:rsidRDefault="00F41650" w:rsidP="00F41650">
            <w:pPr>
              <w:autoSpaceDE w:val="0"/>
              <w:autoSpaceDN w:val="0"/>
              <w:adjustRightInd w:val="0"/>
              <w:rPr>
                <w:rFonts w:ascii="Times New Roman" w:hAnsi="Times New Roman" w:cs="Times New Roman"/>
                <w:sz w:val="24"/>
                <w:szCs w:val="24"/>
              </w:rPr>
            </w:pPr>
          </w:p>
        </w:tc>
      </w:tr>
    </w:tbl>
    <w:p w:rsidR="00AD7A7D" w:rsidRDefault="00AD7A7D" w:rsidP="003602FD">
      <w:pPr>
        <w:spacing w:after="0" w:line="240" w:lineRule="auto"/>
        <w:rPr>
          <w:rFonts w:ascii="Times New Roman" w:hAnsi="Times New Roman" w:cs="Times New Roman"/>
          <w:sz w:val="24"/>
          <w:szCs w:val="24"/>
        </w:rPr>
      </w:pPr>
    </w:p>
    <w:p w:rsidR="00777129" w:rsidRDefault="00777129" w:rsidP="00777129">
      <w:pPr>
        <w:autoSpaceDE w:val="0"/>
        <w:autoSpaceDN w:val="0"/>
        <w:adjustRightInd w:val="0"/>
        <w:spacing w:after="0" w:line="240" w:lineRule="auto"/>
        <w:rPr>
          <w:rFonts w:ascii="Times New Roman" w:hAnsi="Times New Roman" w:cs="Times New Roman"/>
          <w:b/>
          <w:i/>
          <w:sz w:val="24"/>
          <w:szCs w:val="24"/>
          <w:u w:val="single"/>
        </w:rPr>
      </w:pPr>
    </w:p>
    <w:p w:rsidR="00F629DA" w:rsidRDefault="00F629DA" w:rsidP="00777129">
      <w:pPr>
        <w:autoSpaceDE w:val="0"/>
        <w:autoSpaceDN w:val="0"/>
        <w:adjustRightInd w:val="0"/>
        <w:spacing w:after="0" w:line="240" w:lineRule="auto"/>
        <w:rPr>
          <w:rFonts w:ascii="Times New Roman" w:hAnsi="Times New Roman" w:cs="Times New Roman"/>
          <w:b/>
          <w:i/>
          <w:sz w:val="24"/>
          <w:szCs w:val="24"/>
          <w:u w:val="single"/>
        </w:rPr>
      </w:pPr>
    </w:p>
    <w:p w:rsidR="00F629DA" w:rsidRDefault="00F629DA" w:rsidP="00777129">
      <w:pPr>
        <w:autoSpaceDE w:val="0"/>
        <w:autoSpaceDN w:val="0"/>
        <w:adjustRightInd w:val="0"/>
        <w:spacing w:after="0" w:line="240" w:lineRule="auto"/>
        <w:rPr>
          <w:rFonts w:ascii="Times New Roman" w:hAnsi="Times New Roman" w:cs="Times New Roman"/>
          <w:b/>
          <w:i/>
          <w:sz w:val="24"/>
          <w:szCs w:val="24"/>
          <w:u w:val="single"/>
        </w:rPr>
      </w:pPr>
    </w:p>
    <w:p w:rsidR="00F629DA" w:rsidRDefault="00F629DA" w:rsidP="00777129">
      <w:pPr>
        <w:autoSpaceDE w:val="0"/>
        <w:autoSpaceDN w:val="0"/>
        <w:adjustRightInd w:val="0"/>
        <w:spacing w:after="0" w:line="240" w:lineRule="auto"/>
        <w:rPr>
          <w:rFonts w:ascii="Times New Roman" w:hAnsi="Times New Roman" w:cs="Times New Roman"/>
          <w:b/>
          <w:i/>
          <w:sz w:val="24"/>
          <w:szCs w:val="24"/>
          <w:u w:val="single"/>
        </w:rPr>
      </w:pPr>
    </w:p>
    <w:p w:rsidR="00661978" w:rsidRDefault="00661978" w:rsidP="00777129">
      <w:pPr>
        <w:autoSpaceDE w:val="0"/>
        <w:autoSpaceDN w:val="0"/>
        <w:adjustRightInd w:val="0"/>
        <w:spacing w:after="0" w:line="240" w:lineRule="auto"/>
        <w:rPr>
          <w:rFonts w:ascii="Times New Roman" w:hAnsi="Times New Roman" w:cs="Times New Roman"/>
          <w:b/>
          <w:i/>
          <w:sz w:val="24"/>
          <w:szCs w:val="24"/>
          <w:u w:val="single"/>
        </w:rPr>
      </w:pPr>
    </w:p>
    <w:p w:rsidR="00661978" w:rsidRDefault="00661978" w:rsidP="00777129">
      <w:pPr>
        <w:autoSpaceDE w:val="0"/>
        <w:autoSpaceDN w:val="0"/>
        <w:adjustRightInd w:val="0"/>
        <w:spacing w:after="0" w:line="240" w:lineRule="auto"/>
        <w:rPr>
          <w:rFonts w:ascii="Times New Roman" w:hAnsi="Times New Roman" w:cs="Times New Roman"/>
          <w:b/>
          <w:i/>
          <w:sz w:val="24"/>
          <w:szCs w:val="24"/>
          <w:u w:val="single"/>
        </w:rPr>
      </w:pPr>
    </w:p>
    <w:p w:rsidR="00395663" w:rsidRDefault="00395663" w:rsidP="00777129">
      <w:pPr>
        <w:autoSpaceDE w:val="0"/>
        <w:autoSpaceDN w:val="0"/>
        <w:adjustRightInd w:val="0"/>
        <w:spacing w:after="0" w:line="240" w:lineRule="auto"/>
        <w:rPr>
          <w:rFonts w:ascii="Times New Roman" w:hAnsi="Times New Roman" w:cs="Times New Roman"/>
          <w:b/>
          <w:i/>
          <w:sz w:val="24"/>
          <w:szCs w:val="24"/>
          <w:u w:val="single"/>
        </w:rPr>
      </w:pPr>
    </w:p>
    <w:p w:rsidR="007718BB" w:rsidRDefault="007718BB" w:rsidP="00777129">
      <w:pPr>
        <w:autoSpaceDE w:val="0"/>
        <w:autoSpaceDN w:val="0"/>
        <w:adjustRightInd w:val="0"/>
        <w:spacing w:after="0" w:line="240" w:lineRule="auto"/>
        <w:rPr>
          <w:rFonts w:ascii="Times New Roman" w:hAnsi="Times New Roman" w:cs="Times New Roman"/>
          <w:b/>
          <w:i/>
          <w:sz w:val="24"/>
          <w:szCs w:val="24"/>
          <w:u w:val="single"/>
        </w:rPr>
      </w:pPr>
    </w:p>
    <w:p w:rsidR="00661978" w:rsidRDefault="00661978" w:rsidP="00777129">
      <w:pPr>
        <w:autoSpaceDE w:val="0"/>
        <w:autoSpaceDN w:val="0"/>
        <w:adjustRightInd w:val="0"/>
        <w:spacing w:after="0" w:line="240" w:lineRule="auto"/>
        <w:rPr>
          <w:rFonts w:ascii="Times New Roman" w:hAnsi="Times New Roman" w:cs="Times New Roman"/>
          <w:b/>
          <w:i/>
          <w:sz w:val="24"/>
          <w:szCs w:val="24"/>
          <w:u w:val="single"/>
        </w:rPr>
      </w:pPr>
    </w:p>
    <w:p w:rsidR="00661978" w:rsidRDefault="00661978" w:rsidP="00777129">
      <w:pPr>
        <w:autoSpaceDE w:val="0"/>
        <w:autoSpaceDN w:val="0"/>
        <w:adjustRightInd w:val="0"/>
        <w:spacing w:after="0" w:line="240" w:lineRule="auto"/>
        <w:rPr>
          <w:rFonts w:ascii="Times New Roman" w:hAnsi="Times New Roman" w:cs="Times New Roman"/>
          <w:b/>
          <w:i/>
          <w:sz w:val="24"/>
          <w:szCs w:val="24"/>
          <w:u w:val="single"/>
        </w:rPr>
      </w:pPr>
    </w:p>
    <w:p w:rsidR="00661978" w:rsidRDefault="00661978" w:rsidP="00777129">
      <w:pPr>
        <w:autoSpaceDE w:val="0"/>
        <w:autoSpaceDN w:val="0"/>
        <w:adjustRightInd w:val="0"/>
        <w:spacing w:after="0" w:line="240" w:lineRule="auto"/>
        <w:rPr>
          <w:rFonts w:ascii="Times New Roman" w:hAnsi="Times New Roman" w:cs="Times New Roman"/>
          <w:b/>
          <w:i/>
          <w:sz w:val="24"/>
          <w:szCs w:val="24"/>
          <w:u w:val="single"/>
        </w:rPr>
      </w:pPr>
    </w:p>
    <w:p w:rsidR="00661978" w:rsidRDefault="00661978" w:rsidP="00777129">
      <w:pPr>
        <w:autoSpaceDE w:val="0"/>
        <w:autoSpaceDN w:val="0"/>
        <w:adjustRightInd w:val="0"/>
        <w:spacing w:after="0" w:line="240" w:lineRule="auto"/>
        <w:rPr>
          <w:rFonts w:ascii="Times New Roman" w:hAnsi="Times New Roman" w:cs="Times New Roman"/>
          <w:b/>
          <w:i/>
          <w:sz w:val="24"/>
          <w:szCs w:val="24"/>
          <w:u w:val="single"/>
        </w:rPr>
      </w:pPr>
    </w:p>
    <w:p w:rsidR="00661978" w:rsidRDefault="00661978" w:rsidP="00777129">
      <w:pPr>
        <w:autoSpaceDE w:val="0"/>
        <w:autoSpaceDN w:val="0"/>
        <w:adjustRightInd w:val="0"/>
        <w:spacing w:after="0" w:line="240" w:lineRule="auto"/>
        <w:rPr>
          <w:rFonts w:ascii="Times New Roman" w:hAnsi="Times New Roman" w:cs="Times New Roman"/>
          <w:b/>
          <w:i/>
          <w:sz w:val="24"/>
          <w:szCs w:val="24"/>
          <w:u w:val="single"/>
        </w:rPr>
      </w:pPr>
    </w:p>
    <w:tbl>
      <w:tblPr>
        <w:tblStyle w:val="TableGrid"/>
        <w:tblW w:w="0" w:type="auto"/>
        <w:tblLook w:val="04A0"/>
      </w:tblPr>
      <w:tblGrid>
        <w:gridCol w:w="2268"/>
        <w:gridCol w:w="2790"/>
        <w:gridCol w:w="8118"/>
      </w:tblGrid>
      <w:tr w:rsidR="00777129" w:rsidTr="00082DB9">
        <w:tc>
          <w:tcPr>
            <w:tcW w:w="2268" w:type="dxa"/>
          </w:tcPr>
          <w:p w:rsidR="00777129" w:rsidRPr="003602FD" w:rsidRDefault="00082DB9" w:rsidP="00DC67B8">
            <w:pPr>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Outcome 5</w:t>
            </w:r>
          </w:p>
        </w:tc>
        <w:tc>
          <w:tcPr>
            <w:tcW w:w="2790" w:type="dxa"/>
          </w:tcPr>
          <w:p w:rsidR="00777129" w:rsidRPr="003602FD" w:rsidRDefault="00777129" w:rsidP="00DC67B8">
            <w:pPr>
              <w:jc w:val="center"/>
              <w:rPr>
                <w:rFonts w:ascii="Times New Roman" w:hAnsi="Times New Roman" w:cs="Times New Roman"/>
                <w:b/>
                <w:sz w:val="24"/>
                <w:szCs w:val="24"/>
                <w:u w:val="single"/>
              </w:rPr>
            </w:pPr>
            <w:r w:rsidRPr="003602FD">
              <w:rPr>
                <w:rFonts w:ascii="Times New Roman" w:hAnsi="Times New Roman" w:cs="Times New Roman"/>
                <w:b/>
                <w:sz w:val="24"/>
                <w:szCs w:val="24"/>
                <w:u w:val="single"/>
              </w:rPr>
              <w:t>Course Sequence</w:t>
            </w:r>
          </w:p>
        </w:tc>
        <w:tc>
          <w:tcPr>
            <w:tcW w:w="8118" w:type="dxa"/>
          </w:tcPr>
          <w:p w:rsidR="00777129" w:rsidRPr="003602FD" w:rsidRDefault="00777129" w:rsidP="00DC67B8">
            <w:pPr>
              <w:jc w:val="center"/>
              <w:rPr>
                <w:rFonts w:ascii="Times New Roman" w:hAnsi="Times New Roman" w:cs="Times New Roman"/>
                <w:b/>
                <w:sz w:val="24"/>
                <w:szCs w:val="24"/>
                <w:u w:val="single"/>
              </w:rPr>
            </w:pPr>
            <w:r w:rsidRPr="003602FD">
              <w:rPr>
                <w:rFonts w:ascii="Times New Roman" w:hAnsi="Times New Roman" w:cs="Times New Roman"/>
                <w:b/>
                <w:sz w:val="24"/>
                <w:szCs w:val="24"/>
                <w:u w:val="single"/>
              </w:rPr>
              <w:t>Course Examples</w:t>
            </w:r>
          </w:p>
        </w:tc>
      </w:tr>
      <w:tr w:rsidR="00777129" w:rsidTr="00082DB9">
        <w:tc>
          <w:tcPr>
            <w:tcW w:w="2268" w:type="dxa"/>
          </w:tcPr>
          <w:p w:rsidR="00777129" w:rsidRPr="00082DB9" w:rsidRDefault="00082DB9" w:rsidP="00082DB9">
            <w:pPr>
              <w:rPr>
                <w:rFonts w:ascii="Times New Roman" w:hAnsi="Times New Roman" w:cs="Times New Roman"/>
                <w:sz w:val="24"/>
                <w:szCs w:val="24"/>
                <w:u w:val="single"/>
              </w:rPr>
            </w:pPr>
            <w:r w:rsidRPr="00082DB9">
              <w:rPr>
                <w:rFonts w:ascii="Times New Roman" w:hAnsi="Times New Roman" w:cs="Times New Roman"/>
                <w:i/>
                <w:color w:val="000000"/>
                <w:sz w:val="24"/>
                <w:szCs w:val="24"/>
                <w:u w:val="single"/>
              </w:rPr>
              <w:t>Address issues and arguments critically and reflectively, across a range of disciplines, using a liberal arts perspective</w:t>
            </w:r>
          </w:p>
        </w:tc>
        <w:tc>
          <w:tcPr>
            <w:tcW w:w="2790" w:type="dxa"/>
          </w:tcPr>
          <w:p w:rsidR="00777129" w:rsidRPr="003602FD" w:rsidRDefault="00777129" w:rsidP="00DC67B8">
            <w:pPr>
              <w:rPr>
                <w:rFonts w:ascii="Times New Roman" w:hAnsi="Times New Roman" w:cs="Times New Roman"/>
                <w:i/>
                <w:sz w:val="24"/>
                <w:szCs w:val="24"/>
              </w:rPr>
            </w:pPr>
            <w:r w:rsidRPr="003602FD">
              <w:rPr>
                <w:rFonts w:ascii="Times New Roman" w:hAnsi="Times New Roman" w:cs="Times New Roman"/>
                <w:i/>
                <w:sz w:val="24"/>
                <w:szCs w:val="24"/>
              </w:rPr>
              <w:t>Required Courses</w:t>
            </w:r>
          </w:p>
        </w:tc>
        <w:tc>
          <w:tcPr>
            <w:tcW w:w="8118" w:type="dxa"/>
          </w:tcPr>
          <w:p w:rsidR="00661978" w:rsidRDefault="00661978" w:rsidP="00661978">
            <w:pPr>
              <w:pStyle w:val="ListParagraph"/>
              <w:numPr>
                <w:ilvl w:val="0"/>
                <w:numId w:val="3"/>
              </w:numPr>
              <w:autoSpaceDE w:val="0"/>
              <w:autoSpaceDN w:val="0"/>
              <w:adjustRightInd w:val="0"/>
              <w:rPr>
                <w:rFonts w:ascii="Times New Roman" w:eastAsia="Calibri" w:hAnsi="Times New Roman" w:cs="Times New Roman"/>
                <w:color w:val="000000"/>
                <w:sz w:val="23"/>
                <w:szCs w:val="23"/>
              </w:rPr>
            </w:pPr>
            <w:r w:rsidRPr="00387238">
              <w:rPr>
                <w:rFonts w:ascii="Times New Roman" w:eastAsia="Calibri" w:hAnsi="Times New Roman" w:cs="Times New Roman"/>
                <w:color w:val="000000"/>
                <w:sz w:val="23"/>
                <w:szCs w:val="23"/>
              </w:rPr>
              <w:t>EM101</w:t>
            </w:r>
            <w:r>
              <w:rPr>
                <w:rFonts w:ascii="Times New Roman" w:eastAsia="Calibri" w:hAnsi="Times New Roman" w:cs="Times New Roman"/>
                <w:color w:val="000000"/>
                <w:sz w:val="23"/>
                <w:szCs w:val="23"/>
              </w:rPr>
              <w:t xml:space="preserve">H, </w:t>
            </w:r>
            <w:r w:rsidRPr="00387238">
              <w:rPr>
                <w:rFonts w:ascii="Times New Roman" w:eastAsia="Calibri" w:hAnsi="Times New Roman" w:cs="Times New Roman"/>
                <w:color w:val="000000"/>
                <w:sz w:val="23"/>
                <w:szCs w:val="23"/>
              </w:rPr>
              <w:t>102/</w:t>
            </w:r>
            <w:r>
              <w:rPr>
                <w:rFonts w:ascii="Times New Roman" w:eastAsia="Calibri" w:hAnsi="Times New Roman" w:cs="Times New Roman"/>
                <w:color w:val="000000"/>
                <w:sz w:val="23"/>
                <w:szCs w:val="23"/>
              </w:rPr>
              <w:t xml:space="preserve">H, 230, </w:t>
            </w:r>
            <w:r w:rsidRPr="00387238">
              <w:rPr>
                <w:rFonts w:ascii="Times New Roman" w:eastAsia="Calibri" w:hAnsi="Times New Roman" w:cs="Times New Roman"/>
                <w:color w:val="000000"/>
                <w:sz w:val="23"/>
                <w:szCs w:val="23"/>
              </w:rPr>
              <w:t>235</w:t>
            </w:r>
            <w:r w:rsidRPr="00387238">
              <w:rPr>
                <w:rFonts w:ascii="Times New Roman" w:eastAsia="Calibri" w:hAnsi="Times New Roman" w:cs="Times New Roman"/>
              </w:rPr>
              <w:t xml:space="preserve"> – </w:t>
            </w:r>
            <w:r>
              <w:rPr>
                <w:rFonts w:ascii="Times New Roman" w:eastAsia="Calibri" w:hAnsi="Times New Roman" w:cs="Times New Roman"/>
                <w:color w:val="000000"/>
                <w:sz w:val="23"/>
                <w:szCs w:val="23"/>
              </w:rPr>
              <w:t>S</w:t>
            </w:r>
            <w:r w:rsidRPr="00387238">
              <w:rPr>
                <w:rFonts w:ascii="Times New Roman" w:eastAsia="Calibri" w:hAnsi="Times New Roman" w:cs="Times New Roman"/>
                <w:color w:val="000000"/>
                <w:sz w:val="23"/>
                <w:szCs w:val="23"/>
              </w:rPr>
              <w:t xml:space="preserve">tudents </w:t>
            </w:r>
            <w:r>
              <w:rPr>
                <w:rFonts w:ascii="Times New Roman" w:eastAsia="Calibri" w:hAnsi="Times New Roman" w:cs="Times New Roman"/>
                <w:color w:val="000000"/>
                <w:sz w:val="23"/>
                <w:szCs w:val="23"/>
              </w:rPr>
              <w:t xml:space="preserve">are challenged </w:t>
            </w:r>
            <w:r w:rsidRPr="00387238">
              <w:rPr>
                <w:rFonts w:ascii="Times New Roman" w:eastAsia="Calibri" w:hAnsi="Times New Roman" w:cs="Times New Roman"/>
                <w:color w:val="000000"/>
                <w:sz w:val="23"/>
                <w:szCs w:val="23"/>
              </w:rPr>
              <w:t xml:space="preserve">to consider the limits of positive analysis and </w:t>
            </w:r>
            <w:r>
              <w:rPr>
                <w:rFonts w:ascii="Times New Roman" w:eastAsia="Calibri" w:hAnsi="Times New Roman" w:cs="Times New Roman"/>
                <w:color w:val="000000"/>
                <w:sz w:val="23"/>
                <w:szCs w:val="23"/>
              </w:rPr>
              <w:t>economic analysis, as well as the importance</w:t>
            </w:r>
            <w:r w:rsidRPr="00387238">
              <w:rPr>
                <w:rFonts w:ascii="Times New Roman" w:eastAsia="Calibri" w:hAnsi="Times New Roman" w:cs="Times New Roman"/>
                <w:color w:val="000000"/>
                <w:sz w:val="23"/>
                <w:szCs w:val="23"/>
              </w:rPr>
              <w:t xml:space="preserve"> of normative considerations</w:t>
            </w:r>
            <w:r>
              <w:rPr>
                <w:rFonts w:ascii="Times New Roman" w:eastAsia="Calibri" w:hAnsi="Times New Roman" w:cs="Times New Roman"/>
                <w:color w:val="000000"/>
                <w:sz w:val="23"/>
                <w:szCs w:val="23"/>
              </w:rPr>
              <w:t xml:space="preserve"> and interdisciplinary perspectives</w:t>
            </w:r>
            <w:r w:rsidRPr="00387238">
              <w:rPr>
                <w:rFonts w:ascii="Times New Roman" w:eastAsia="Calibri" w:hAnsi="Times New Roman" w:cs="Times New Roman"/>
                <w:color w:val="000000"/>
                <w:sz w:val="23"/>
                <w:szCs w:val="23"/>
              </w:rPr>
              <w:t xml:space="preserve">. Each assessment tool requires students to display an understanding of and an appreciation for the diversity of opinions, ideas, and priorities that exist about policies, analyses, and conclusions. </w:t>
            </w:r>
          </w:p>
          <w:p w:rsidR="00661978" w:rsidRPr="00395663" w:rsidRDefault="00661978" w:rsidP="00661978">
            <w:pPr>
              <w:pStyle w:val="ListParagraph"/>
              <w:numPr>
                <w:ilvl w:val="0"/>
                <w:numId w:val="3"/>
              </w:numPr>
              <w:rPr>
                <w:rFonts w:ascii="Times New Roman" w:eastAsia="Calibri" w:hAnsi="Times New Roman" w:cs="Times New Roman"/>
              </w:rPr>
            </w:pPr>
            <w:r w:rsidRPr="00387238">
              <w:rPr>
                <w:rFonts w:ascii="Times New Roman" w:eastAsia="Calibri" w:hAnsi="Times New Roman" w:cs="Times New Roman"/>
              </w:rPr>
              <w:t xml:space="preserve">EM101H – </w:t>
            </w:r>
            <w:r w:rsidRPr="00387238">
              <w:rPr>
                <w:rFonts w:ascii="Times New Roman" w:eastAsia="Calibri" w:hAnsi="Times New Roman" w:cs="Times New Roman"/>
                <w:color w:val="000000"/>
                <w:sz w:val="23"/>
                <w:szCs w:val="23"/>
              </w:rPr>
              <w:t xml:space="preserve">In Principles of Microeconomics a key finding is that placing a tax on a competitive market is inefficient. After a question that requires students to calculate the </w:t>
            </w:r>
            <w:r w:rsidR="004266C7">
              <w:rPr>
                <w:rFonts w:ascii="Times New Roman" w:eastAsia="Calibri" w:hAnsi="Times New Roman" w:cs="Times New Roman"/>
                <w:color w:val="000000"/>
                <w:sz w:val="23"/>
                <w:szCs w:val="23"/>
              </w:rPr>
              <w:t>deadweight loss</w:t>
            </w:r>
            <w:r w:rsidRPr="00387238">
              <w:rPr>
                <w:rFonts w:ascii="Times New Roman" w:eastAsia="Calibri" w:hAnsi="Times New Roman" w:cs="Times New Roman"/>
                <w:color w:val="000000"/>
                <w:sz w:val="23"/>
                <w:szCs w:val="23"/>
              </w:rPr>
              <w:t xml:space="preserve"> that results from a tax, I will ask if that necessarily means a tax is “bad” or even “unnecessary.” In so doing I challenge the students to think beyond the positive constraints of welfare analysis and to consider how and when non-economic considerations </w:t>
            </w:r>
            <w:r>
              <w:rPr>
                <w:rFonts w:ascii="Times New Roman" w:eastAsia="Calibri" w:hAnsi="Times New Roman" w:cs="Times New Roman"/>
                <w:color w:val="000000"/>
                <w:sz w:val="23"/>
                <w:szCs w:val="23"/>
              </w:rPr>
              <w:t xml:space="preserve">(e.g. sociological, political, and legal) </w:t>
            </w:r>
            <w:r w:rsidRPr="00387238">
              <w:rPr>
                <w:rFonts w:ascii="Times New Roman" w:eastAsia="Calibri" w:hAnsi="Times New Roman" w:cs="Times New Roman"/>
                <w:color w:val="000000"/>
                <w:sz w:val="23"/>
                <w:szCs w:val="23"/>
              </w:rPr>
              <w:t>may be more important.</w:t>
            </w:r>
          </w:p>
          <w:p w:rsidR="00395663" w:rsidRPr="00387238" w:rsidRDefault="00395663" w:rsidP="00661978">
            <w:pPr>
              <w:pStyle w:val="ListParagraph"/>
              <w:numPr>
                <w:ilvl w:val="0"/>
                <w:numId w:val="3"/>
              </w:numPr>
              <w:rPr>
                <w:rFonts w:ascii="Times New Roman" w:eastAsia="Calibri" w:hAnsi="Times New Roman" w:cs="Times New Roman"/>
              </w:rPr>
            </w:pPr>
            <w:r>
              <w:rPr>
                <w:rFonts w:ascii="Times New Roman" w:eastAsia="Calibri" w:hAnsi="Times New Roman" w:cs="Times New Roman"/>
              </w:rPr>
              <w:t>EM102 – Evaluate Obama’s policy</w:t>
            </w:r>
          </w:p>
          <w:p w:rsidR="00661978" w:rsidRDefault="00661978" w:rsidP="00661978">
            <w:pPr>
              <w:pStyle w:val="ListParagraph"/>
              <w:numPr>
                <w:ilvl w:val="0"/>
                <w:numId w:val="3"/>
              </w:numPr>
              <w:rPr>
                <w:rFonts w:ascii="Times New Roman" w:eastAsia="Calibri" w:hAnsi="Times New Roman" w:cs="Times New Roman"/>
              </w:rPr>
            </w:pPr>
            <w:r>
              <w:rPr>
                <w:rFonts w:ascii="Times New Roman" w:eastAsia="Calibri" w:hAnsi="Times New Roman" w:cs="Times New Roman"/>
              </w:rPr>
              <w:t>EM235</w:t>
            </w:r>
            <w:r w:rsidRPr="00360BC4">
              <w:rPr>
                <w:rFonts w:ascii="Times New Roman" w:eastAsia="Calibri" w:hAnsi="Times New Roman" w:cs="Times New Roman"/>
              </w:rPr>
              <w:t xml:space="preserve"> – </w:t>
            </w:r>
            <w:r>
              <w:rPr>
                <w:rFonts w:ascii="Times New Roman" w:eastAsia="Calibri" w:hAnsi="Times New Roman" w:cs="Times New Roman"/>
              </w:rPr>
              <w:t>In hypothesis testing students are shown how statistics can be used to support, contradict, and analyze the theories developed by a broad range of disciplines.</w:t>
            </w:r>
          </w:p>
          <w:p w:rsidR="00777129" w:rsidRDefault="00777129" w:rsidP="00DC67B8">
            <w:pPr>
              <w:rPr>
                <w:rFonts w:ascii="Times New Roman" w:hAnsi="Times New Roman" w:cs="Times New Roman"/>
                <w:sz w:val="24"/>
                <w:szCs w:val="24"/>
              </w:rPr>
            </w:pPr>
          </w:p>
        </w:tc>
      </w:tr>
      <w:tr w:rsidR="00777129" w:rsidTr="00082DB9">
        <w:tc>
          <w:tcPr>
            <w:tcW w:w="2268" w:type="dxa"/>
          </w:tcPr>
          <w:p w:rsidR="00777129" w:rsidRDefault="00777129" w:rsidP="00DC67B8">
            <w:pPr>
              <w:rPr>
                <w:rFonts w:ascii="Times New Roman" w:hAnsi="Times New Roman" w:cs="Times New Roman"/>
                <w:sz w:val="24"/>
                <w:szCs w:val="24"/>
              </w:rPr>
            </w:pPr>
          </w:p>
        </w:tc>
        <w:tc>
          <w:tcPr>
            <w:tcW w:w="2790" w:type="dxa"/>
          </w:tcPr>
          <w:p w:rsidR="00777129" w:rsidRPr="003602FD" w:rsidRDefault="00777129" w:rsidP="00DC67B8">
            <w:pPr>
              <w:rPr>
                <w:rFonts w:ascii="Times New Roman" w:hAnsi="Times New Roman" w:cs="Times New Roman"/>
                <w:i/>
                <w:sz w:val="24"/>
                <w:szCs w:val="24"/>
              </w:rPr>
            </w:pPr>
            <w:r w:rsidRPr="003602FD">
              <w:rPr>
                <w:rFonts w:ascii="Times New Roman" w:hAnsi="Times New Roman" w:cs="Times New Roman"/>
                <w:i/>
                <w:sz w:val="24"/>
                <w:szCs w:val="24"/>
              </w:rPr>
              <w:t>Elective Courses (sample only)</w:t>
            </w:r>
          </w:p>
        </w:tc>
        <w:tc>
          <w:tcPr>
            <w:tcW w:w="8118" w:type="dxa"/>
          </w:tcPr>
          <w:p w:rsidR="00682DC3" w:rsidRDefault="00682DC3" w:rsidP="00777129">
            <w:pPr>
              <w:autoSpaceDE w:val="0"/>
              <w:autoSpaceDN w:val="0"/>
              <w:adjustRightInd w:val="0"/>
              <w:rPr>
                <w:rFonts w:ascii="Times New Roman" w:hAnsi="Times New Roman" w:cs="Times New Roman"/>
                <w:b/>
                <w:sz w:val="24"/>
                <w:szCs w:val="24"/>
                <w:u w:val="single"/>
              </w:rPr>
            </w:pPr>
            <w:r>
              <w:rPr>
                <w:rFonts w:ascii="Times New Roman" w:hAnsi="Times New Roman" w:cs="Times New Roman"/>
                <w:b/>
                <w:sz w:val="24"/>
                <w:szCs w:val="24"/>
                <w:u w:val="single"/>
              </w:rPr>
              <w:t xml:space="preserve">Accounting: </w:t>
            </w:r>
          </w:p>
          <w:p w:rsidR="00682DC3" w:rsidRDefault="00682DC3" w:rsidP="00777129">
            <w:pPr>
              <w:autoSpaceDE w:val="0"/>
              <w:autoSpaceDN w:val="0"/>
              <w:adjustRightInd w:val="0"/>
              <w:rPr>
                <w:rFonts w:ascii="Times New Roman" w:hAnsi="Times New Roman" w:cs="Times New Roman"/>
                <w:sz w:val="24"/>
                <w:szCs w:val="24"/>
              </w:rPr>
            </w:pPr>
          </w:p>
          <w:p w:rsidR="00682DC3" w:rsidRDefault="00F629DA" w:rsidP="00682DC3">
            <w:pPr>
              <w:pStyle w:val="ListParagraph"/>
              <w:numPr>
                <w:ilvl w:val="0"/>
                <w:numId w:val="5"/>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EM 311/312 – In test based essay questions, students analyze the “Economic Consequences” of various financial accounting principles. </w:t>
            </w:r>
          </w:p>
          <w:p w:rsidR="00491A6F" w:rsidRDefault="00491A6F" w:rsidP="00491A6F">
            <w:pPr>
              <w:autoSpaceDE w:val="0"/>
              <w:autoSpaceDN w:val="0"/>
              <w:adjustRightInd w:val="0"/>
              <w:rPr>
                <w:rFonts w:ascii="Times New Roman" w:hAnsi="Times New Roman" w:cs="Times New Roman"/>
                <w:sz w:val="24"/>
                <w:szCs w:val="24"/>
              </w:rPr>
            </w:pPr>
          </w:p>
          <w:p w:rsidR="00491A6F" w:rsidRPr="00491A6F" w:rsidRDefault="00491A6F" w:rsidP="00491A6F">
            <w:pPr>
              <w:autoSpaceDE w:val="0"/>
              <w:autoSpaceDN w:val="0"/>
              <w:adjustRightInd w:val="0"/>
              <w:rPr>
                <w:rFonts w:ascii="Times New Roman" w:hAnsi="Times New Roman" w:cs="Times New Roman"/>
                <w:b/>
                <w:sz w:val="24"/>
                <w:szCs w:val="24"/>
                <w:u w:val="single"/>
              </w:rPr>
            </w:pPr>
            <w:r w:rsidRPr="00491A6F">
              <w:rPr>
                <w:rFonts w:ascii="Times New Roman" w:hAnsi="Times New Roman" w:cs="Times New Roman"/>
                <w:b/>
                <w:sz w:val="24"/>
                <w:szCs w:val="24"/>
                <w:u w:val="single"/>
              </w:rPr>
              <w:t>Economics:</w:t>
            </w:r>
          </w:p>
          <w:p w:rsidR="00491A6F" w:rsidRDefault="00491A6F" w:rsidP="00491A6F">
            <w:pPr>
              <w:autoSpaceDE w:val="0"/>
              <w:autoSpaceDN w:val="0"/>
              <w:adjustRightInd w:val="0"/>
              <w:rPr>
                <w:rFonts w:ascii="Times New Roman" w:hAnsi="Times New Roman" w:cs="Times New Roman"/>
                <w:sz w:val="24"/>
                <w:szCs w:val="24"/>
              </w:rPr>
            </w:pPr>
          </w:p>
          <w:p w:rsidR="00661978" w:rsidRPr="004F42BA" w:rsidRDefault="00661978" w:rsidP="00661978">
            <w:pPr>
              <w:pStyle w:val="ListParagraph"/>
              <w:numPr>
                <w:ilvl w:val="0"/>
                <w:numId w:val="5"/>
              </w:numPr>
              <w:autoSpaceDE w:val="0"/>
              <w:autoSpaceDN w:val="0"/>
              <w:adjustRightInd w:val="0"/>
              <w:rPr>
                <w:rFonts w:ascii="Times New Roman" w:eastAsia="Calibri" w:hAnsi="Times New Roman" w:cs="Times New Roman"/>
                <w:sz w:val="24"/>
                <w:szCs w:val="24"/>
              </w:rPr>
            </w:pPr>
            <w:r w:rsidRPr="00387238">
              <w:rPr>
                <w:rFonts w:ascii="Times New Roman" w:eastAsia="Calibri" w:hAnsi="Times New Roman" w:cs="Times New Roman"/>
                <w:sz w:val="23"/>
                <w:szCs w:val="23"/>
              </w:rPr>
              <w:t>EM354</w:t>
            </w:r>
            <w:r w:rsidRPr="00387238">
              <w:rPr>
                <w:rFonts w:ascii="Times New Roman" w:eastAsia="Calibri" w:hAnsi="Times New Roman" w:cs="Times New Roman"/>
              </w:rPr>
              <w:t xml:space="preserve"> – </w:t>
            </w:r>
            <w:r w:rsidRPr="00387238">
              <w:rPr>
                <w:rFonts w:ascii="Times New Roman" w:eastAsia="Calibri" w:hAnsi="Times New Roman" w:cs="Times New Roman"/>
                <w:color w:val="000000"/>
                <w:sz w:val="23"/>
                <w:szCs w:val="23"/>
              </w:rPr>
              <w:t xml:space="preserve">satisfies </w:t>
            </w:r>
            <w:smartTag w:uri="urn:schemas-microsoft-com:office:smarttags" w:element="place">
              <w:r w:rsidRPr="00387238">
                <w:rPr>
                  <w:rFonts w:ascii="Times New Roman" w:eastAsia="Calibri" w:hAnsi="Times New Roman" w:cs="Times New Roman"/>
                  <w:color w:val="000000"/>
                  <w:sz w:val="23"/>
                  <w:szCs w:val="23"/>
                </w:rPr>
                <w:t>Albion</w:t>
              </w:r>
            </w:smartTag>
            <w:r w:rsidRPr="00387238">
              <w:rPr>
                <w:rFonts w:ascii="Times New Roman" w:eastAsia="Calibri" w:hAnsi="Times New Roman" w:cs="Times New Roman"/>
                <w:color w:val="000000"/>
                <w:sz w:val="23"/>
                <w:szCs w:val="23"/>
              </w:rPr>
              <w:t xml:space="preserve">’s Ethnicity Category. As such, every assessment tool (including exams, debates, papers, etc.) requires the </w:t>
            </w:r>
            <w:r>
              <w:rPr>
                <w:rFonts w:ascii="Times New Roman" w:eastAsia="Calibri" w:hAnsi="Times New Roman" w:cs="Times New Roman"/>
                <w:color w:val="000000"/>
                <w:sz w:val="23"/>
                <w:szCs w:val="23"/>
              </w:rPr>
              <w:t xml:space="preserve">careful </w:t>
            </w:r>
            <w:r w:rsidRPr="00387238">
              <w:rPr>
                <w:rFonts w:ascii="Times New Roman" w:eastAsia="Calibri" w:hAnsi="Times New Roman" w:cs="Times New Roman"/>
                <w:color w:val="000000"/>
                <w:sz w:val="23"/>
                <w:szCs w:val="23"/>
              </w:rPr>
              <w:t>consideration of race and ethnicity</w:t>
            </w:r>
            <w:r>
              <w:rPr>
                <w:rFonts w:ascii="Times New Roman" w:eastAsia="Calibri" w:hAnsi="Times New Roman" w:cs="Times New Roman"/>
                <w:color w:val="000000"/>
                <w:sz w:val="23"/>
                <w:szCs w:val="23"/>
              </w:rPr>
              <w:t xml:space="preserve"> in a broader context than economics allows</w:t>
            </w:r>
            <w:r w:rsidRPr="00387238">
              <w:rPr>
                <w:rFonts w:ascii="Times New Roman" w:eastAsia="Calibri" w:hAnsi="Times New Roman" w:cs="Times New Roman"/>
                <w:color w:val="000000"/>
                <w:sz w:val="23"/>
                <w:szCs w:val="23"/>
              </w:rPr>
              <w:t xml:space="preserve">, </w:t>
            </w:r>
            <w:r>
              <w:rPr>
                <w:rFonts w:ascii="Times New Roman" w:eastAsia="Calibri" w:hAnsi="Times New Roman" w:cs="Times New Roman"/>
                <w:color w:val="000000"/>
                <w:sz w:val="23"/>
                <w:szCs w:val="23"/>
              </w:rPr>
              <w:t>in addition to</w:t>
            </w:r>
            <w:r w:rsidRPr="00387238">
              <w:rPr>
                <w:rFonts w:ascii="Times New Roman" w:eastAsia="Calibri" w:hAnsi="Times New Roman" w:cs="Times New Roman"/>
                <w:color w:val="000000"/>
                <w:sz w:val="23"/>
                <w:szCs w:val="23"/>
              </w:rPr>
              <w:t xml:space="preserve"> the application of economic tools and analyses to questions regarding diversity and multiculturalism.</w:t>
            </w:r>
          </w:p>
          <w:p w:rsidR="00491A6F" w:rsidRPr="00661978" w:rsidRDefault="00B85883" w:rsidP="00491A6F">
            <w:pPr>
              <w:pStyle w:val="ListParagraph"/>
              <w:numPr>
                <w:ilvl w:val="0"/>
                <w:numId w:val="5"/>
              </w:numPr>
              <w:rPr>
                <w:rFonts w:ascii="Times New Roman" w:hAnsi="Times New Roman" w:cs="Times New Roman"/>
              </w:rPr>
            </w:pPr>
            <w:r>
              <w:rPr>
                <w:rFonts w:ascii="Times New Roman" w:hAnsi="Times New Roman" w:cs="Times New Roman"/>
                <w:color w:val="000000"/>
                <w:sz w:val="23"/>
                <w:szCs w:val="23"/>
              </w:rPr>
              <w:t>EM 365</w:t>
            </w:r>
            <w:r w:rsidR="00491A6F">
              <w:rPr>
                <w:rFonts w:ascii="Times New Roman" w:hAnsi="Times New Roman" w:cs="Times New Roman"/>
                <w:color w:val="000000"/>
                <w:sz w:val="23"/>
                <w:szCs w:val="23"/>
              </w:rPr>
              <w:t xml:space="preserve"> – Students write a literature review on 2 to 3 related academic papers; students must compare/contrast the papers using knowledge learned in class. </w:t>
            </w:r>
          </w:p>
          <w:p w:rsidR="00661978" w:rsidRPr="00520755" w:rsidRDefault="00661978" w:rsidP="00661978">
            <w:pPr>
              <w:pStyle w:val="ListParagraph"/>
              <w:rPr>
                <w:rFonts w:ascii="Times New Roman" w:hAnsi="Times New Roman" w:cs="Times New Roman"/>
              </w:rPr>
            </w:pPr>
          </w:p>
          <w:p w:rsidR="00777129" w:rsidRPr="00777129" w:rsidRDefault="00777129" w:rsidP="00777129">
            <w:pPr>
              <w:autoSpaceDE w:val="0"/>
              <w:autoSpaceDN w:val="0"/>
              <w:adjustRightInd w:val="0"/>
              <w:rPr>
                <w:rFonts w:ascii="Times New Roman" w:hAnsi="Times New Roman" w:cs="Times New Roman"/>
                <w:b/>
                <w:sz w:val="24"/>
                <w:szCs w:val="24"/>
                <w:u w:val="single"/>
              </w:rPr>
            </w:pPr>
            <w:r w:rsidRPr="00777129">
              <w:rPr>
                <w:rFonts w:ascii="Times New Roman" w:hAnsi="Times New Roman" w:cs="Times New Roman"/>
                <w:b/>
                <w:sz w:val="24"/>
                <w:szCs w:val="24"/>
                <w:u w:val="single"/>
              </w:rPr>
              <w:t>Management:</w:t>
            </w:r>
          </w:p>
          <w:p w:rsidR="00777129" w:rsidRDefault="00777129" w:rsidP="00777129">
            <w:pPr>
              <w:autoSpaceDE w:val="0"/>
              <w:autoSpaceDN w:val="0"/>
              <w:adjustRightInd w:val="0"/>
              <w:rPr>
                <w:rFonts w:ascii="Times New Roman" w:hAnsi="Times New Roman" w:cs="Times New Roman"/>
                <w:sz w:val="24"/>
                <w:szCs w:val="24"/>
              </w:rPr>
            </w:pPr>
          </w:p>
          <w:p w:rsidR="00661978" w:rsidRDefault="00777129" w:rsidP="00777129">
            <w:pPr>
              <w:pStyle w:val="ListParagraph"/>
              <w:numPr>
                <w:ilvl w:val="0"/>
                <w:numId w:val="5"/>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EM 259, 305, 355, 359 – Students are required to write response/reaction </w:t>
            </w:r>
          </w:p>
          <w:p w:rsidR="00777129" w:rsidRDefault="00777129" w:rsidP="00661978">
            <w:pPr>
              <w:pStyle w:val="ListParagraph"/>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papers</w:t>
            </w:r>
            <w:proofErr w:type="gramEnd"/>
            <w:r>
              <w:rPr>
                <w:rFonts w:ascii="Times New Roman" w:hAnsi="Times New Roman" w:cs="Times New Roman"/>
                <w:sz w:val="24"/>
                <w:szCs w:val="24"/>
              </w:rPr>
              <w:t xml:space="preserve"> based on journal articles (e.g., Business Week, Wall Street Journal, Academic Journals, etc). They are to critically analyze the author(s) arguments </w:t>
            </w:r>
            <w:r w:rsidR="00F629DA">
              <w:rPr>
                <w:rFonts w:ascii="Times New Roman" w:hAnsi="Times New Roman" w:cs="Times New Roman"/>
                <w:sz w:val="24"/>
                <w:szCs w:val="24"/>
              </w:rPr>
              <w:t>by applying</w:t>
            </w:r>
            <w:r>
              <w:rPr>
                <w:rFonts w:ascii="Times New Roman" w:hAnsi="Times New Roman" w:cs="Times New Roman"/>
                <w:sz w:val="24"/>
                <w:szCs w:val="24"/>
              </w:rPr>
              <w:t xml:space="preserve"> concepts from class. Students are encouraged to make connections across courses.  </w:t>
            </w:r>
          </w:p>
          <w:p w:rsidR="00777129" w:rsidRPr="00777129" w:rsidRDefault="000F4D36" w:rsidP="000F4D36">
            <w:pPr>
              <w:pStyle w:val="ListParagraph"/>
              <w:numPr>
                <w:ilvl w:val="0"/>
                <w:numId w:val="3"/>
              </w:numPr>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rPr>
              <w:t xml:space="preserve">EM 382 – Analyze issues in multi-faceted case studies. Offer recommendations in formal presentations. </w:t>
            </w:r>
          </w:p>
        </w:tc>
      </w:tr>
      <w:tr w:rsidR="00777129" w:rsidTr="00082DB9">
        <w:tc>
          <w:tcPr>
            <w:tcW w:w="2268" w:type="dxa"/>
          </w:tcPr>
          <w:p w:rsidR="00777129" w:rsidRDefault="00777129" w:rsidP="00DC67B8">
            <w:pPr>
              <w:rPr>
                <w:rFonts w:ascii="Times New Roman" w:hAnsi="Times New Roman" w:cs="Times New Roman"/>
                <w:sz w:val="24"/>
                <w:szCs w:val="24"/>
              </w:rPr>
            </w:pPr>
          </w:p>
        </w:tc>
        <w:tc>
          <w:tcPr>
            <w:tcW w:w="2790" w:type="dxa"/>
          </w:tcPr>
          <w:p w:rsidR="00777129" w:rsidRPr="003602FD" w:rsidRDefault="00777129" w:rsidP="00DC67B8">
            <w:pPr>
              <w:rPr>
                <w:rFonts w:ascii="Times New Roman" w:hAnsi="Times New Roman" w:cs="Times New Roman"/>
                <w:i/>
                <w:sz w:val="24"/>
                <w:szCs w:val="24"/>
              </w:rPr>
            </w:pPr>
            <w:r>
              <w:rPr>
                <w:rFonts w:ascii="Times New Roman" w:hAnsi="Times New Roman" w:cs="Times New Roman"/>
                <w:i/>
                <w:sz w:val="24"/>
                <w:szCs w:val="24"/>
              </w:rPr>
              <w:t>Out of Class Experiences</w:t>
            </w:r>
          </w:p>
        </w:tc>
        <w:tc>
          <w:tcPr>
            <w:tcW w:w="8118" w:type="dxa"/>
          </w:tcPr>
          <w:p w:rsidR="00777129" w:rsidRDefault="00682DC3" w:rsidP="00777129">
            <w:pPr>
              <w:pStyle w:val="ListParagraph"/>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FED Challenge</w:t>
            </w:r>
          </w:p>
          <w:p w:rsidR="00682DC3" w:rsidRDefault="00682DC3" w:rsidP="00777129">
            <w:pPr>
              <w:pStyle w:val="ListParagraph"/>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GI Annual Case Competition</w:t>
            </w:r>
          </w:p>
          <w:p w:rsidR="00F629DA" w:rsidRPr="00F41650" w:rsidRDefault="00F629DA" w:rsidP="00777129">
            <w:pPr>
              <w:pStyle w:val="ListParagraph"/>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Internship experiences</w:t>
            </w:r>
          </w:p>
        </w:tc>
      </w:tr>
      <w:tr w:rsidR="00661978" w:rsidTr="00082DB9">
        <w:tc>
          <w:tcPr>
            <w:tcW w:w="2268" w:type="dxa"/>
          </w:tcPr>
          <w:p w:rsidR="00661978" w:rsidRDefault="00661978" w:rsidP="00DC67B8">
            <w:pPr>
              <w:rPr>
                <w:rFonts w:ascii="Times New Roman" w:hAnsi="Times New Roman" w:cs="Times New Roman"/>
                <w:sz w:val="24"/>
                <w:szCs w:val="24"/>
              </w:rPr>
            </w:pPr>
          </w:p>
        </w:tc>
        <w:tc>
          <w:tcPr>
            <w:tcW w:w="2790" w:type="dxa"/>
          </w:tcPr>
          <w:p w:rsidR="00661978" w:rsidRDefault="00661978" w:rsidP="00DC67B8">
            <w:pPr>
              <w:rPr>
                <w:rFonts w:ascii="Times New Roman" w:hAnsi="Times New Roman" w:cs="Times New Roman"/>
                <w:i/>
                <w:sz w:val="24"/>
                <w:szCs w:val="24"/>
              </w:rPr>
            </w:pPr>
            <w:r>
              <w:rPr>
                <w:rFonts w:ascii="Times New Roman" w:hAnsi="Times New Roman" w:cs="Times New Roman"/>
                <w:i/>
                <w:sz w:val="24"/>
                <w:szCs w:val="24"/>
              </w:rPr>
              <w:t>Directed Studies</w:t>
            </w:r>
          </w:p>
        </w:tc>
        <w:tc>
          <w:tcPr>
            <w:tcW w:w="8118" w:type="dxa"/>
          </w:tcPr>
          <w:p w:rsidR="00661978" w:rsidRPr="00BC204F" w:rsidRDefault="00661978" w:rsidP="00661978">
            <w:pPr>
              <w:pStyle w:val="ListParagraph"/>
              <w:numPr>
                <w:ilvl w:val="0"/>
                <w:numId w:val="6"/>
              </w:numPr>
              <w:rPr>
                <w:rFonts w:ascii="Times New Roman" w:eastAsia="Calibri" w:hAnsi="Times New Roman" w:cs="Times New Roman"/>
              </w:rPr>
            </w:pPr>
            <w:r>
              <w:rPr>
                <w:rFonts w:ascii="Times New Roman" w:eastAsia="Calibri" w:hAnsi="Times New Roman" w:cs="Times New Roman"/>
                <w:color w:val="000000"/>
                <w:sz w:val="23"/>
                <w:szCs w:val="23"/>
              </w:rPr>
              <w:t>Gender in the Economy</w:t>
            </w:r>
            <w:r w:rsidRPr="00360BC4">
              <w:rPr>
                <w:rFonts w:ascii="Times New Roman" w:eastAsia="Calibri" w:hAnsi="Times New Roman" w:cs="Times New Roman"/>
                <w:color w:val="000000"/>
                <w:sz w:val="23"/>
                <w:szCs w:val="23"/>
              </w:rPr>
              <w:t xml:space="preserve"> </w:t>
            </w:r>
            <w:r>
              <w:rPr>
                <w:rFonts w:ascii="Times New Roman" w:eastAsia="Calibri" w:hAnsi="Times New Roman" w:cs="Times New Roman"/>
                <w:color w:val="000000"/>
                <w:sz w:val="23"/>
                <w:szCs w:val="23"/>
              </w:rPr>
              <w:softHyphen/>
            </w:r>
            <w:r w:rsidRPr="00360BC4">
              <w:rPr>
                <w:rFonts w:ascii="Times New Roman" w:eastAsia="Calibri" w:hAnsi="Times New Roman" w:cs="Times New Roman"/>
                <w:color w:val="000000"/>
                <w:sz w:val="23"/>
                <w:szCs w:val="23"/>
              </w:rPr>
              <w:t xml:space="preserve"> –</w:t>
            </w:r>
            <w:r>
              <w:rPr>
                <w:rFonts w:ascii="Times New Roman" w:eastAsia="Calibri" w:hAnsi="Times New Roman" w:cs="Times New Roman"/>
                <w:color w:val="000000"/>
                <w:sz w:val="23"/>
                <w:szCs w:val="23"/>
              </w:rPr>
              <w:t xml:space="preserve"> Students are encouraged to draw from diverse literatures (e.g. psychology, sociology, education) in both conducting and critiquing economic analysis of gender outcomes in economic markets.</w:t>
            </w:r>
          </w:p>
          <w:p w:rsidR="00661978" w:rsidRDefault="00661978" w:rsidP="00777129">
            <w:pPr>
              <w:pStyle w:val="ListParagraph"/>
              <w:autoSpaceDE w:val="0"/>
              <w:autoSpaceDN w:val="0"/>
              <w:adjustRightInd w:val="0"/>
              <w:rPr>
                <w:rFonts w:ascii="Times New Roman" w:hAnsi="Times New Roman" w:cs="Times New Roman"/>
                <w:sz w:val="24"/>
                <w:szCs w:val="24"/>
              </w:rPr>
            </w:pPr>
          </w:p>
        </w:tc>
      </w:tr>
    </w:tbl>
    <w:p w:rsidR="00777129" w:rsidRDefault="00777129" w:rsidP="003602FD">
      <w:pPr>
        <w:spacing w:after="0" w:line="240" w:lineRule="auto"/>
        <w:rPr>
          <w:rFonts w:ascii="Times New Roman" w:hAnsi="Times New Roman" w:cs="Times New Roman"/>
          <w:sz w:val="24"/>
          <w:szCs w:val="24"/>
        </w:rPr>
      </w:pPr>
    </w:p>
    <w:p w:rsidR="00777129" w:rsidRDefault="00777129" w:rsidP="00777129">
      <w:pPr>
        <w:autoSpaceDE w:val="0"/>
        <w:autoSpaceDN w:val="0"/>
        <w:adjustRightInd w:val="0"/>
        <w:spacing w:after="0" w:line="240" w:lineRule="auto"/>
        <w:rPr>
          <w:rFonts w:ascii="Times New Roman" w:hAnsi="Times New Roman" w:cs="Times New Roman"/>
          <w:b/>
          <w:i/>
          <w:sz w:val="24"/>
          <w:szCs w:val="24"/>
          <w:u w:val="single"/>
        </w:rPr>
      </w:pPr>
    </w:p>
    <w:p w:rsidR="00082DB9" w:rsidRDefault="00082DB9" w:rsidP="00777129">
      <w:pPr>
        <w:autoSpaceDE w:val="0"/>
        <w:autoSpaceDN w:val="0"/>
        <w:adjustRightInd w:val="0"/>
        <w:spacing w:after="0" w:line="240" w:lineRule="auto"/>
        <w:rPr>
          <w:rFonts w:ascii="Times New Roman" w:hAnsi="Times New Roman" w:cs="Times New Roman"/>
          <w:b/>
          <w:i/>
          <w:sz w:val="24"/>
          <w:szCs w:val="24"/>
          <w:u w:val="single"/>
        </w:rPr>
      </w:pPr>
    </w:p>
    <w:p w:rsidR="00A7441D" w:rsidRDefault="00A7441D" w:rsidP="00777129">
      <w:pPr>
        <w:autoSpaceDE w:val="0"/>
        <w:autoSpaceDN w:val="0"/>
        <w:adjustRightInd w:val="0"/>
        <w:spacing w:after="0" w:line="240" w:lineRule="auto"/>
        <w:rPr>
          <w:rFonts w:ascii="Times New Roman" w:hAnsi="Times New Roman" w:cs="Times New Roman"/>
          <w:b/>
          <w:i/>
          <w:sz w:val="24"/>
          <w:szCs w:val="24"/>
          <w:u w:val="single"/>
        </w:rPr>
      </w:pPr>
    </w:p>
    <w:p w:rsidR="00A7441D" w:rsidRDefault="00A7441D" w:rsidP="00777129">
      <w:pPr>
        <w:autoSpaceDE w:val="0"/>
        <w:autoSpaceDN w:val="0"/>
        <w:adjustRightInd w:val="0"/>
        <w:spacing w:after="0" w:line="240" w:lineRule="auto"/>
        <w:rPr>
          <w:rFonts w:ascii="Times New Roman" w:hAnsi="Times New Roman" w:cs="Times New Roman"/>
          <w:b/>
          <w:i/>
          <w:sz w:val="24"/>
          <w:szCs w:val="24"/>
          <w:u w:val="single"/>
        </w:rPr>
      </w:pPr>
    </w:p>
    <w:p w:rsidR="00A7441D" w:rsidRDefault="00A7441D" w:rsidP="00777129">
      <w:pPr>
        <w:autoSpaceDE w:val="0"/>
        <w:autoSpaceDN w:val="0"/>
        <w:adjustRightInd w:val="0"/>
        <w:spacing w:after="0" w:line="240" w:lineRule="auto"/>
        <w:rPr>
          <w:rFonts w:ascii="Times New Roman" w:hAnsi="Times New Roman" w:cs="Times New Roman"/>
          <w:b/>
          <w:i/>
          <w:sz w:val="24"/>
          <w:szCs w:val="24"/>
          <w:u w:val="single"/>
        </w:rPr>
      </w:pPr>
    </w:p>
    <w:p w:rsidR="00A7441D" w:rsidRDefault="00A7441D" w:rsidP="00777129">
      <w:pPr>
        <w:autoSpaceDE w:val="0"/>
        <w:autoSpaceDN w:val="0"/>
        <w:adjustRightInd w:val="0"/>
        <w:spacing w:after="0" w:line="240" w:lineRule="auto"/>
        <w:rPr>
          <w:rFonts w:ascii="Times New Roman" w:hAnsi="Times New Roman" w:cs="Times New Roman"/>
          <w:b/>
          <w:i/>
          <w:sz w:val="24"/>
          <w:szCs w:val="24"/>
          <w:u w:val="single"/>
        </w:rPr>
      </w:pPr>
    </w:p>
    <w:p w:rsidR="00A7441D" w:rsidRDefault="00A7441D" w:rsidP="00777129">
      <w:pPr>
        <w:autoSpaceDE w:val="0"/>
        <w:autoSpaceDN w:val="0"/>
        <w:adjustRightInd w:val="0"/>
        <w:spacing w:after="0" w:line="240" w:lineRule="auto"/>
        <w:rPr>
          <w:rFonts w:ascii="Times New Roman" w:hAnsi="Times New Roman" w:cs="Times New Roman"/>
          <w:b/>
          <w:i/>
          <w:sz w:val="24"/>
          <w:szCs w:val="24"/>
          <w:u w:val="single"/>
        </w:rPr>
      </w:pPr>
    </w:p>
    <w:p w:rsidR="00A7441D" w:rsidRDefault="00A7441D" w:rsidP="00777129">
      <w:pPr>
        <w:autoSpaceDE w:val="0"/>
        <w:autoSpaceDN w:val="0"/>
        <w:adjustRightInd w:val="0"/>
        <w:spacing w:after="0" w:line="240" w:lineRule="auto"/>
        <w:rPr>
          <w:rFonts w:ascii="Times New Roman" w:hAnsi="Times New Roman" w:cs="Times New Roman"/>
          <w:b/>
          <w:i/>
          <w:sz w:val="24"/>
          <w:szCs w:val="24"/>
          <w:u w:val="single"/>
        </w:rPr>
      </w:pPr>
    </w:p>
    <w:p w:rsidR="00A7441D" w:rsidRDefault="00A7441D" w:rsidP="00777129">
      <w:pPr>
        <w:autoSpaceDE w:val="0"/>
        <w:autoSpaceDN w:val="0"/>
        <w:adjustRightInd w:val="0"/>
        <w:spacing w:after="0" w:line="240" w:lineRule="auto"/>
        <w:rPr>
          <w:rFonts w:ascii="Times New Roman" w:hAnsi="Times New Roman" w:cs="Times New Roman"/>
          <w:b/>
          <w:i/>
          <w:sz w:val="24"/>
          <w:szCs w:val="24"/>
          <w:u w:val="single"/>
        </w:rPr>
      </w:pPr>
    </w:p>
    <w:p w:rsidR="00A7441D" w:rsidRDefault="00A7441D" w:rsidP="00777129">
      <w:pPr>
        <w:autoSpaceDE w:val="0"/>
        <w:autoSpaceDN w:val="0"/>
        <w:adjustRightInd w:val="0"/>
        <w:spacing w:after="0" w:line="240" w:lineRule="auto"/>
        <w:rPr>
          <w:rFonts w:ascii="Times New Roman" w:hAnsi="Times New Roman" w:cs="Times New Roman"/>
          <w:b/>
          <w:i/>
          <w:sz w:val="24"/>
          <w:szCs w:val="24"/>
          <w:u w:val="single"/>
        </w:rPr>
      </w:pPr>
    </w:p>
    <w:p w:rsidR="00A7441D" w:rsidRDefault="00A7441D" w:rsidP="00777129">
      <w:pPr>
        <w:autoSpaceDE w:val="0"/>
        <w:autoSpaceDN w:val="0"/>
        <w:adjustRightInd w:val="0"/>
        <w:spacing w:after="0" w:line="240" w:lineRule="auto"/>
        <w:rPr>
          <w:rFonts w:ascii="Times New Roman" w:hAnsi="Times New Roman" w:cs="Times New Roman"/>
          <w:b/>
          <w:i/>
          <w:sz w:val="24"/>
          <w:szCs w:val="24"/>
          <w:u w:val="single"/>
        </w:rPr>
      </w:pPr>
    </w:p>
    <w:p w:rsidR="00A7441D" w:rsidRDefault="00A7441D" w:rsidP="00777129">
      <w:pPr>
        <w:autoSpaceDE w:val="0"/>
        <w:autoSpaceDN w:val="0"/>
        <w:adjustRightInd w:val="0"/>
        <w:spacing w:after="0" w:line="240" w:lineRule="auto"/>
        <w:rPr>
          <w:rFonts w:ascii="Times New Roman" w:hAnsi="Times New Roman" w:cs="Times New Roman"/>
          <w:b/>
          <w:i/>
          <w:sz w:val="24"/>
          <w:szCs w:val="24"/>
          <w:u w:val="single"/>
        </w:rPr>
      </w:pPr>
    </w:p>
    <w:p w:rsidR="00A7441D" w:rsidRDefault="00A7441D" w:rsidP="00777129">
      <w:pPr>
        <w:autoSpaceDE w:val="0"/>
        <w:autoSpaceDN w:val="0"/>
        <w:adjustRightInd w:val="0"/>
        <w:spacing w:after="0" w:line="240" w:lineRule="auto"/>
        <w:rPr>
          <w:rFonts w:ascii="Times New Roman" w:hAnsi="Times New Roman" w:cs="Times New Roman"/>
          <w:b/>
          <w:i/>
          <w:sz w:val="24"/>
          <w:szCs w:val="24"/>
          <w:u w:val="single"/>
        </w:rPr>
      </w:pPr>
    </w:p>
    <w:p w:rsidR="00777129" w:rsidRDefault="00777129" w:rsidP="00777129">
      <w:pPr>
        <w:autoSpaceDE w:val="0"/>
        <w:autoSpaceDN w:val="0"/>
        <w:adjustRightInd w:val="0"/>
        <w:spacing w:after="0" w:line="240" w:lineRule="auto"/>
        <w:rPr>
          <w:rFonts w:ascii="Times New Roman" w:hAnsi="Times New Roman" w:cs="Times New Roman"/>
          <w:b/>
          <w:i/>
          <w:sz w:val="24"/>
          <w:szCs w:val="24"/>
          <w:u w:val="single"/>
        </w:rPr>
      </w:pPr>
    </w:p>
    <w:tbl>
      <w:tblPr>
        <w:tblStyle w:val="TableGrid"/>
        <w:tblW w:w="0" w:type="auto"/>
        <w:tblLook w:val="04A0"/>
      </w:tblPr>
      <w:tblGrid>
        <w:gridCol w:w="2538"/>
        <w:gridCol w:w="2520"/>
        <w:gridCol w:w="8118"/>
      </w:tblGrid>
      <w:tr w:rsidR="00777129" w:rsidTr="00082DB9">
        <w:tc>
          <w:tcPr>
            <w:tcW w:w="2538" w:type="dxa"/>
          </w:tcPr>
          <w:p w:rsidR="00777129" w:rsidRPr="003602FD" w:rsidRDefault="00082DB9" w:rsidP="00DC67B8">
            <w:pPr>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Outcome 6</w:t>
            </w:r>
          </w:p>
        </w:tc>
        <w:tc>
          <w:tcPr>
            <w:tcW w:w="2520" w:type="dxa"/>
          </w:tcPr>
          <w:p w:rsidR="00777129" w:rsidRPr="003602FD" w:rsidRDefault="00777129" w:rsidP="00DC67B8">
            <w:pPr>
              <w:jc w:val="center"/>
              <w:rPr>
                <w:rFonts w:ascii="Times New Roman" w:hAnsi="Times New Roman" w:cs="Times New Roman"/>
                <w:b/>
                <w:sz w:val="24"/>
                <w:szCs w:val="24"/>
                <w:u w:val="single"/>
              </w:rPr>
            </w:pPr>
            <w:r w:rsidRPr="003602FD">
              <w:rPr>
                <w:rFonts w:ascii="Times New Roman" w:hAnsi="Times New Roman" w:cs="Times New Roman"/>
                <w:b/>
                <w:sz w:val="24"/>
                <w:szCs w:val="24"/>
                <w:u w:val="single"/>
              </w:rPr>
              <w:t>Course Sequence</w:t>
            </w:r>
          </w:p>
        </w:tc>
        <w:tc>
          <w:tcPr>
            <w:tcW w:w="8118" w:type="dxa"/>
          </w:tcPr>
          <w:p w:rsidR="00777129" w:rsidRPr="003602FD" w:rsidRDefault="00777129" w:rsidP="00DC67B8">
            <w:pPr>
              <w:jc w:val="center"/>
              <w:rPr>
                <w:rFonts w:ascii="Times New Roman" w:hAnsi="Times New Roman" w:cs="Times New Roman"/>
                <w:b/>
                <w:sz w:val="24"/>
                <w:szCs w:val="24"/>
                <w:u w:val="single"/>
              </w:rPr>
            </w:pPr>
            <w:r w:rsidRPr="003602FD">
              <w:rPr>
                <w:rFonts w:ascii="Times New Roman" w:hAnsi="Times New Roman" w:cs="Times New Roman"/>
                <w:b/>
                <w:sz w:val="24"/>
                <w:szCs w:val="24"/>
                <w:u w:val="single"/>
              </w:rPr>
              <w:t>Course Examples</w:t>
            </w:r>
          </w:p>
        </w:tc>
      </w:tr>
      <w:tr w:rsidR="00777129" w:rsidTr="00082DB9">
        <w:tc>
          <w:tcPr>
            <w:tcW w:w="2538" w:type="dxa"/>
          </w:tcPr>
          <w:p w:rsidR="00777129" w:rsidRPr="00082DB9" w:rsidRDefault="00082DB9" w:rsidP="00082DB9">
            <w:pPr>
              <w:rPr>
                <w:rFonts w:ascii="Times New Roman" w:hAnsi="Times New Roman" w:cs="Times New Roman"/>
                <w:sz w:val="24"/>
                <w:szCs w:val="24"/>
                <w:u w:val="single"/>
              </w:rPr>
            </w:pPr>
            <w:r w:rsidRPr="00082DB9">
              <w:rPr>
                <w:rFonts w:ascii="Times New Roman" w:hAnsi="Times New Roman" w:cs="Times New Roman"/>
                <w:i/>
                <w:color w:val="000000"/>
                <w:sz w:val="24"/>
                <w:szCs w:val="24"/>
                <w:u w:val="single"/>
              </w:rPr>
              <w:t>Are team players (e.g., have the ability to form, build, and/or participate in effective problem-solving teams, while exercising leadership and interpersonal skills)</w:t>
            </w:r>
            <w:proofErr w:type="gramStart"/>
            <w:r w:rsidRPr="00082DB9">
              <w:rPr>
                <w:rFonts w:ascii="Times New Roman" w:hAnsi="Times New Roman" w:cs="Times New Roman"/>
                <w:i/>
                <w:color w:val="000000"/>
                <w:sz w:val="24"/>
                <w:szCs w:val="24"/>
                <w:u w:val="single"/>
              </w:rPr>
              <w:t>.</w:t>
            </w:r>
            <w:proofErr w:type="gramEnd"/>
            <w:r w:rsidRPr="00082DB9">
              <w:rPr>
                <w:rFonts w:ascii="Times New Roman" w:hAnsi="Times New Roman" w:cs="Times New Roman"/>
                <w:i/>
                <w:color w:val="000000"/>
                <w:sz w:val="24"/>
                <w:szCs w:val="24"/>
                <w:u w:val="single"/>
              </w:rPr>
              <w:t xml:space="preserve">  </w:t>
            </w:r>
            <w:r w:rsidRPr="00082DB9">
              <w:rPr>
                <w:rFonts w:ascii="Times New Roman" w:hAnsi="Times New Roman" w:cs="Times New Roman"/>
                <w:color w:val="000000"/>
                <w:sz w:val="20"/>
                <w:szCs w:val="20"/>
              </w:rPr>
              <w:t xml:space="preserve"> </w:t>
            </w:r>
          </w:p>
        </w:tc>
        <w:tc>
          <w:tcPr>
            <w:tcW w:w="2520" w:type="dxa"/>
          </w:tcPr>
          <w:p w:rsidR="00777129" w:rsidRPr="003602FD" w:rsidRDefault="00777129" w:rsidP="00DC67B8">
            <w:pPr>
              <w:rPr>
                <w:rFonts w:ascii="Times New Roman" w:hAnsi="Times New Roman" w:cs="Times New Roman"/>
                <w:i/>
                <w:sz w:val="24"/>
                <w:szCs w:val="24"/>
              </w:rPr>
            </w:pPr>
            <w:r w:rsidRPr="003602FD">
              <w:rPr>
                <w:rFonts w:ascii="Times New Roman" w:hAnsi="Times New Roman" w:cs="Times New Roman"/>
                <w:i/>
                <w:sz w:val="24"/>
                <w:szCs w:val="24"/>
              </w:rPr>
              <w:t>Required Courses</w:t>
            </w:r>
          </w:p>
        </w:tc>
        <w:tc>
          <w:tcPr>
            <w:tcW w:w="8118" w:type="dxa"/>
          </w:tcPr>
          <w:p w:rsidR="00777129" w:rsidRPr="00F629DA" w:rsidRDefault="00F629DA" w:rsidP="00DC67B8">
            <w:pPr>
              <w:autoSpaceDE w:val="0"/>
              <w:autoSpaceDN w:val="0"/>
              <w:adjustRightInd w:val="0"/>
              <w:ind w:left="360"/>
              <w:rPr>
                <w:rFonts w:ascii="Times New Roman" w:hAnsi="Times New Roman" w:cs="Times New Roman"/>
                <w:b/>
                <w:color w:val="000000"/>
                <w:sz w:val="23"/>
                <w:szCs w:val="23"/>
                <w:u w:val="single"/>
              </w:rPr>
            </w:pPr>
            <w:r w:rsidRPr="00F629DA">
              <w:rPr>
                <w:rFonts w:ascii="Times New Roman" w:hAnsi="Times New Roman" w:cs="Times New Roman"/>
                <w:b/>
                <w:color w:val="000000"/>
                <w:sz w:val="23"/>
                <w:szCs w:val="23"/>
                <w:u w:val="single"/>
              </w:rPr>
              <w:t xml:space="preserve">Economics: </w:t>
            </w:r>
          </w:p>
          <w:p w:rsidR="00F629DA" w:rsidRDefault="00F629DA" w:rsidP="00DC67B8">
            <w:pPr>
              <w:autoSpaceDE w:val="0"/>
              <w:autoSpaceDN w:val="0"/>
              <w:adjustRightInd w:val="0"/>
              <w:ind w:left="360"/>
              <w:rPr>
                <w:rFonts w:ascii="Times New Roman" w:hAnsi="Times New Roman" w:cs="Times New Roman"/>
                <w:color w:val="000000"/>
                <w:sz w:val="23"/>
                <w:szCs w:val="23"/>
              </w:rPr>
            </w:pPr>
          </w:p>
          <w:p w:rsidR="00777129" w:rsidRDefault="00777129" w:rsidP="00DC67B8">
            <w:pPr>
              <w:pStyle w:val="ListParagraph"/>
              <w:numPr>
                <w:ilvl w:val="0"/>
                <w:numId w:val="5"/>
              </w:numPr>
              <w:rPr>
                <w:rFonts w:ascii="Times New Roman" w:hAnsi="Times New Roman" w:cs="Times New Roman"/>
              </w:rPr>
            </w:pPr>
            <w:r>
              <w:rPr>
                <w:rFonts w:ascii="Times New Roman" w:hAnsi="Times New Roman" w:cs="Times New Roman"/>
              </w:rPr>
              <w:t>EM101 – Students haggle with each other in a series of buyer/seller scenarios</w:t>
            </w:r>
            <w:r w:rsidR="00082DB9">
              <w:rPr>
                <w:rFonts w:ascii="Times New Roman" w:hAnsi="Times New Roman" w:cs="Times New Roman"/>
              </w:rPr>
              <w:t xml:space="preserve"> (Saltzman)</w:t>
            </w:r>
            <w:r w:rsidR="005C1DEF">
              <w:rPr>
                <w:rFonts w:ascii="Times New Roman" w:hAnsi="Times New Roman" w:cs="Times New Roman"/>
              </w:rPr>
              <w:t xml:space="preserve">; </w:t>
            </w:r>
            <w:r w:rsidR="005C1DEF">
              <w:rPr>
                <w:rFonts w:ascii="Times New Roman" w:hAnsi="Times New Roman"/>
              </w:rPr>
              <w:t>Students complete small group web pages and make class presentations addressing industry structure.</w:t>
            </w:r>
          </w:p>
          <w:p w:rsidR="00777129" w:rsidRPr="00000041" w:rsidRDefault="00777129" w:rsidP="00DC67B8">
            <w:pPr>
              <w:pStyle w:val="ListParagraph"/>
              <w:rPr>
                <w:rFonts w:ascii="Times New Roman" w:hAnsi="Times New Roman" w:cs="Times New Roman"/>
              </w:rPr>
            </w:pPr>
          </w:p>
          <w:p w:rsidR="00777129" w:rsidRDefault="00777129" w:rsidP="00DC67B8">
            <w:pPr>
              <w:rPr>
                <w:rFonts w:ascii="Times New Roman" w:hAnsi="Times New Roman" w:cs="Times New Roman"/>
                <w:sz w:val="24"/>
                <w:szCs w:val="24"/>
              </w:rPr>
            </w:pPr>
          </w:p>
        </w:tc>
      </w:tr>
      <w:tr w:rsidR="00777129" w:rsidTr="00082DB9">
        <w:tc>
          <w:tcPr>
            <w:tcW w:w="2538" w:type="dxa"/>
          </w:tcPr>
          <w:p w:rsidR="00777129" w:rsidRDefault="00777129" w:rsidP="00DC67B8">
            <w:pPr>
              <w:rPr>
                <w:rFonts w:ascii="Times New Roman" w:hAnsi="Times New Roman" w:cs="Times New Roman"/>
                <w:sz w:val="24"/>
                <w:szCs w:val="24"/>
              </w:rPr>
            </w:pPr>
          </w:p>
        </w:tc>
        <w:tc>
          <w:tcPr>
            <w:tcW w:w="2520" w:type="dxa"/>
          </w:tcPr>
          <w:p w:rsidR="00777129" w:rsidRPr="003602FD" w:rsidRDefault="00777129" w:rsidP="00DC67B8">
            <w:pPr>
              <w:rPr>
                <w:rFonts w:ascii="Times New Roman" w:hAnsi="Times New Roman" w:cs="Times New Roman"/>
                <w:i/>
                <w:sz w:val="24"/>
                <w:szCs w:val="24"/>
              </w:rPr>
            </w:pPr>
            <w:r w:rsidRPr="003602FD">
              <w:rPr>
                <w:rFonts w:ascii="Times New Roman" w:hAnsi="Times New Roman" w:cs="Times New Roman"/>
                <w:i/>
                <w:sz w:val="24"/>
                <w:szCs w:val="24"/>
              </w:rPr>
              <w:t>Elective Courses (sample only)</w:t>
            </w:r>
          </w:p>
        </w:tc>
        <w:tc>
          <w:tcPr>
            <w:tcW w:w="8118" w:type="dxa"/>
          </w:tcPr>
          <w:p w:rsidR="0057548D" w:rsidRDefault="0057548D" w:rsidP="00DC67B8">
            <w:pPr>
              <w:autoSpaceDE w:val="0"/>
              <w:autoSpaceDN w:val="0"/>
              <w:adjustRightInd w:val="0"/>
              <w:rPr>
                <w:rFonts w:ascii="Times New Roman" w:hAnsi="Times New Roman" w:cs="Times New Roman"/>
                <w:b/>
                <w:sz w:val="24"/>
                <w:szCs w:val="24"/>
                <w:u w:val="single"/>
              </w:rPr>
            </w:pPr>
            <w:r>
              <w:rPr>
                <w:rFonts w:ascii="Times New Roman" w:hAnsi="Times New Roman" w:cs="Times New Roman"/>
                <w:b/>
                <w:sz w:val="24"/>
                <w:szCs w:val="24"/>
                <w:u w:val="single"/>
              </w:rPr>
              <w:t>Economics:</w:t>
            </w:r>
          </w:p>
          <w:p w:rsidR="00661978" w:rsidRPr="00360BC4" w:rsidRDefault="00661978" w:rsidP="00661978">
            <w:pPr>
              <w:pStyle w:val="ListParagraph"/>
              <w:numPr>
                <w:ilvl w:val="0"/>
                <w:numId w:val="9"/>
              </w:numPr>
              <w:autoSpaceDE w:val="0"/>
              <w:autoSpaceDN w:val="0"/>
              <w:adjustRightInd w:val="0"/>
              <w:rPr>
                <w:rFonts w:ascii="Times New Roman" w:eastAsia="Calibri" w:hAnsi="Times New Roman" w:cs="Times New Roman"/>
              </w:rPr>
            </w:pPr>
            <w:r>
              <w:rPr>
                <w:rFonts w:ascii="Times New Roman" w:eastAsia="Calibri" w:hAnsi="Times New Roman" w:cs="Times New Roman"/>
              </w:rPr>
              <w:t>EM354</w:t>
            </w:r>
            <w:r w:rsidRPr="00387238">
              <w:rPr>
                <w:rFonts w:ascii="Times New Roman" w:eastAsia="Calibri" w:hAnsi="Times New Roman" w:cs="Times New Roman"/>
              </w:rPr>
              <w:t xml:space="preserve"> – </w:t>
            </w:r>
            <w:r w:rsidRPr="00387238">
              <w:rPr>
                <w:rFonts w:ascii="Times New Roman" w:eastAsia="Calibri" w:hAnsi="Times New Roman" w:cs="Times New Roman"/>
                <w:color w:val="000000"/>
                <w:sz w:val="23"/>
                <w:szCs w:val="23"/>
              </w:rPr>
              <w:t>Students complete an in-class debate assignment in teams. Part of the grade for the presentation is based on the equality of team participation, and a post-assignment reflection on the dynamics of the team.</w:t>
            </w:r>
          </w:p>
          <w:p w:rsidR="0057548D" w:rsidRDefault="0057548D" w:rsidP="00DC67B8">
            <w:pPr>
              <w:autoSpaceDE w:val="0"/>
              <w:autoSpaceDN w:val="0"/>
              <w:adjustRightInd w:val="0"/>
              <w:rPr>
                <w:rFonts w:ascii="Times New Roman" w:hAnsi="Times New Roman" w:cs="Times New Roman"/>
                <w:b/>
                <w:sz w:val="24"/>
                <w:szCs w:val="24"/>
                <w:u w:val="single"/>
              </w:rPr>
            </w:pPr>
          </w:p>
          <w:p w:rsidR="0057548D" w:rsidRDefault="0057548D" w:rsidP="00DC67B8">
            <w:pPr>
              <w:autoSpaceDE w:val="0"/>
              <w:autoSpaceDN w:val="0"/>
              <w:adjustRightInd w:val="0"/>
              <w:rPr>
                <w:rFonts w:ascii="Times New Roman" w:hAnsi="Times New Roman" w:cs="Times New Roman"/>
                <w:b/>
                <w:sz w:val="24"/>
                <w:szCs w:val="24"/>
                <w:u w:val="single"/>
              </w:rPr>
            </w:pPr>
            <w:r>
              <w:rPr>
                <w:rFonts w:ascii="Times New Roman" w:hAnsi="Times New Roman" w:cs="Times New Roman"/>
                <w:b/>
                <w:sz w:val="24"/>
                <w:szCs w:val="24"/>
                <w:u w:val="single"/>
              </w:rPr>
              <w:t>Finance:</w:t>
            </w:r>
          </w:p>
          <w:p w:rsidR="0057548D" w:rsidRDefault="0057548D" w:rsidP="0057548D">
            <w:pPr>
              <w:pStyle w:val="ListParagraph"/>
              <w:numPr>
                <w:ilvl w:val="0"/>
                <w:numId w:val="9"/>
              </w:numPr>
              <w:autoSpaceDE w:val="0"/>
              <w:autoSpaceDN w:val="0"/>
              <w:adjustRightInd w:val="0"/>
              <w:rPr>
                <w:rFonts w:ascii="Times New Roman" w:hAnsi="Times New Roman" w:cs="Times New Roman"/>
              </w:rPr>
            </w:pPr>
            <w:r>
              <w:rPr>
                <w:rFonts w:ascii="Times New Roman" w:hAnsi="Times New Roman" w:cs="Times New Roman"/>
              </w:rPr>
              <w:t xml:space="preserve">EM348 – Students are required to complete a relatively complex ratio analysis; Groups must select a firm, locate financial statements, download statements to excel, and conduct the ratio analysis (this is a group project). </w:t>
            </w:r>
          </w:p>
          <w:p w:rsidR="0057548D" w:rsidRDefault="0057548D" w:rsidP="00DC67B8">
            <w:pPr>
              <w:autoSpaceDE w:val="0"/>
              <w:autoSpaceDN w:val="0"/>
              <w:adjustRightInd w:val="0"/>
              <w:rPr>
                <w:rFonts w:ascii="Times New Roman" w:hAnsi="Times New Roman" w:cs="Times New Roman"/>
                <w:b/>
                <w:sz w:val="24"/>
                <w:szCs w:val="24"/>
                <w:u w:val="single"/>
              </w:rPr>
            </w:pPr>
          </w:p>
          <w:p w:rsidR="00777129" w:rsidRPr="00777129" w:rsidRDefault="00777129" w:rsidP="00DC67B8">
            <w:pPr>
              <w:autoSpaceDE w:val="0"/>
              <w:autoSpaceDN w:val="0"/>
              <w:adjustRightInd w:val="0"/>
              <w:rPr>
                <w:rFonts w:ascii="Times New Roman" w:hAnsi="Times New Roman" w:cs="Times New Roman"/>
                <w:b/>
                <w:sz w:val="24"/>
                <w:szCs w:val="24"/>
                <w:u w:val="single"/>
              </w:rPr>
            </w:pPr>
            <w:r w:rsidRPr="00777129">
              <w:rPr>
                <w:rFonts w:ascii="Times New Roman" w:hAnsi="Times New Roman" w:cs="Times New Roman"/>
                <w:b/>
                <w:sz w:val="24"/>
                <w:szCs w:val="24"/>
                <w:u w:val="single"/>
              </w:rPr>
              <w:t>Management:</w:t>
            </w:r>
          </w:p>
          <w:p w:rsidR="00777129" w:rsidRDefault="00777129" w:rsidP="00DC67B8">
            <w:pPr>
              <w:autoSpaceDE w:val="0"/>
              <w:autoSpaceDN w:val="0"/>
              <w:adjustRightInd w:val="0"/>
              <w:rPr>
                <w:rFonts w:ascii="Times New Roman" w:hAnsi="Times New Roman" w:cs="Times New Roman"/>
                <w:sz w:val="24"/>
                <w:szCs w:val="24"/>
              </w:rPr>
            </w:pPr>
          </w:p>
          <w:p w:rsidR="00777129" w:rsidRDefault="00777129" w:rsidP="00DC67B8">
            <w:pPr>
              <w:pStyle w:val="ListParagraph"/>
              <w:numPr>
                <w:ilvl w:val="0"/>
                <w:numId w:val="5"/>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EM 259, 355, &amp; 359 – Students are required to work in teams on a research project and/or a case analysis.  In addition to an overall team evaluation based on the final product, each member must submit a peer evaluation </w:t>
            </w:r>
            <w:r w:rsidR="0057548D">
              <w:rPr>
                <w:rFonts w:ascii="Times New Roman" w:hAnsi="Times New Roman" w:cs="Times New Roman"/>
                <w:sz w:val="24"/>
                <w:szCs w:val="24"/>
              </w:rPr>
              <w:t xml:space="preserve">for each team member based on </w:t>
            </w:r>
            <w:r>
              <w:rPr>
                <w:rFonts w:ascii="Times New Roman" w:hAnsi="Times New Roman" w:cs="Times New Roman"/>
                <w:sz w:val="24"/>
                <w:szCs w:val="24"/>
              </w:rPr>
              <w:t>quality of contribution, consistency of contribution, and overall</w:t>
            </w:r>
            <w:r w:rsidR="0057548D">
              <w:rPr>
                <w:rFonts w:ascii="Times New Roman" w:hAnsi="Times New Roman" w:cs="Times New Roman"/>
                <w:sz w:val="24"/>
                <w:szCs w:val="24"/>
              </w:rPr>
              <w:t xml:space="preserve"> effectiveness as a team member</w:t>
            </w:r>
            <w:r>
              <w:rPr>
                <w:rFonts w:ascii="Times New Roman" w:hAnsi="Times New Roman" w:cs="Times New Roman"/>
                <w:sz w:val="24"/>
                <w:szCs w:val="24"/>
              </w:rPr>
              <w:t xml:space="preserve">. </w:t>
            </w:r>
          </w:p>
          <w:p w:rsidR="00F629DA" w:rsidRDefault="00F629DA" w:rsidP="00DC67B8">
            <w:pPr>
              <w:pStyle w:val="ListParagraph"/>
              <w:numPr>
                <w:ilvl w:val="0"/>
                <w:numId w:val="5"/>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EM 357 – In </w:t>
            </w:r>
            <w:proofErr w:type="spellStart"/>
            <w:r>
              <w:rPr>
                <w:rFonts w:ascii="Times New Roman" w:hAnsi="Times New Roman" w:cs="Times New Roman"/>
                <w:sz w:val="24"/>
                <w:szCs w:val="24"/>
              </w:rPr>
              <w:t>Micromatic</w:t>
            </w:r>
            <w:proofErr w:type="spellEnd"/>
            <w:r>
              <w:rPr>
                <w:rFonts w:ascii="Times New Roman" w:hAnsi="Times New Roman" w:cs="Times New Roman"/>
                <w:sz w:val="24"/>
                <w:szCs w:val="24"/>
              </w:rPr>
              <w:t xml:space="preserve">, students must arrive at group conclusions about the inputs in production, financing, and marketing. </w:t>
            </w:r>
          </w:p>
          <w:p w:rsidR="0057548D" w:rsidRDefault="0057548D" w:rsidP="00DC67B8">
            <w:pPr>
              <w:pStyle w:val="ListParagraph"/>
              <w:numPr>
                <w:ilvl w:val="0"/>
                <w:numId w:val="5"/>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EM376 – Students participate in role-playing activities </w:t>
            </w:r>
            <w:r w:rsidR="00DC67B8">
              <w:rPr>
                <w:rFonts w:ascii="Times New Roman" w:hAnsi="Times New Roman" w:cs="Times New Roman"/>
                <w:sz w:val="24"/>
                <w:szCs w:val="24"/>
              </w:rPr>
              <w:t>in a series of</w:t>
            </w:r>
            <w:r>
              <w:rPr>
                <w:rFonts w:ascii="Times New Roman" w:hAnsi="Times New Roman" w:cs="Times New Roman"/>
                <w:sz w:val="24"/>
                <w:szCs w:val="24"/>
              </w:rPr>
              <w:t xml:space="preserve"> negotiation </w:t>
            </w:r>
            <w:r w:rsidR="00DC67B8">
              <w:rPr>
                <w:rFonts w:ascii="Times New Roman" w:hAnsi="Times New Roman" w:cs="Times New Roman"/>
                <w:sz w:val="24"/>
                <w:szCs w:val="24"/>
              </w:rPr>
              <w:t>exercises</w:t>
            </w:r>
            <w:r>
              <w:rPr>
                <w:rFonts w:ascii="Times New Roman" w:hAnsi="Times New Roman" w:cs="Times New Roman"/>
                <w:sz w:val="24"/>
                <w:szCs w:val="24"/>
              </w:rPr>
              <w:t xml:space="preserve">. </w:t>
            </w:r>
          </w:p>
          <w:p w:rsidR="00777129" w:rsidRPr="00777129" w:rsidRDefault="000F4D36" w:rsidP="000F4D36">
            <w:pPr>
              <w:pStyle w:val="ListParagraph"/>
              <w:numPr>
                <w:ilvl w:val="0"/>
                <w:numId w:val="3"/>
              </w:numPr>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rPr>
              <w:t xml:space="preserve">EM 382 – Analyze issues in multi-faceted case studies. Offer recommendations in formal case presentations. </w:t>
            </w:r>
          </w:p>
        </w:tc>
      </w:tr>
      <w:tr w:rsidR="00777129" w:rsidTr="00082DB9">
        <w:tc>
          <w:tcPr>
            <w:tcW w:w="2538" w:type="dxa"/>
          </w:tcPr>
          <w:p w:rsidR="00777129" w:rsidRDefault="00777129" w:rsidP="00DC67B8">
            <w:pPr>
              <w:rPr>
                <w:rFonts w:ascii="Times New Roman" w:hAnsi="Times New Roman" w:cs="Times New Roman"/>
                <w:sz w:val="24"/>
                <w:szCs w:val="24"/>
              </w:rPr>
            </w:pPr>
          </w:p>
        </w:tc>
        <w:tc>
          <w:tcPr>
            <w:tcW w:w="2520" w:type="dxa"/>
          </w:tcPr>
          <w:p w:rsidR="00777129" w:rsidRPr="003602FD" w:rsidRDefault="00777129" w:rsidP="00DC67B8">
            <w:pPr>
              <w:rPr>
                <w:rFonts w:ascii="Times New Roman" w:hAnsi="Times New Roman" w:cs="Times New Roman"/>
                <w:i/>
                <w:sz w:val="24"/>
                <w:szCs w:val="24"/>
              </w:rPr>
            </w:pPr>
            <w:r>
              <w:rPr>
                <w:rFonts w:ascii="Times New Roman" w:hAnsi="Times New Roman" w:cs="Times New Roman"/>
                <w:i/>
                <w:sz w:val="24"/>
                <w:szCs w:val="24"/>
              </w:rPr>
              <w:t>Out of Class Experiences</w:t>
            </w:r>
          </w:p>
        </w:tc>
        <w:tc>
          <w:tcPr>
            <w:tcW w:w="8118" w:type="dxa"/>
          </w:tcPr>
          <w:p w:rsidR="00777129" w:rsidRDefault="00F629DA" w:rsidP="00DC67B8">
            <w:pPr>
              <w:pStyle w:val="ListParagraph"/>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FED Challenge</w:t>
            </w:r>
          </w:p>
          <w:p w:rsidR="00F629DA" w:rsidRDefault="00F629DA" w:rsidP="00DC67B8">
            <w:pPr>
              <w:pStyle w:val="ListParagraph"/>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GI Annual Case Competition</w:t>
            </w:r>
          </w:p>
          <w:p w:rsidR="00F629DA" w:rsidRPr="00F41650" w:rsidRDefault="00F629DA" w:rsidP="00DC67B8">
            <w:pPr>
              <w:pStyle w:val="ListParagraph"/>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Internships</w:t>
            </w:r>
          </w:p>
        </w:tc>
      </w:tr>
      <w:tr w:rsidR="00661978" w:rsidTr="00082DB9">
        <w:tc>
          <w:tcPr>
            <w:tcW w:w="2538" w:type="dxa"/>
          </w:tcPr>
          <w:p w:rsidR="00661978" w:rsidRDefault="00661978" w:rsidP="00DC67B8">
            <w:pPr>
              <w:rPr>
                <w:rFonts w:ascii="Times New Roman" w:hAnsi="Times New Roman" w:cs="Times New Roman"/>
                <w:sz w:val="24"/>
                <w:szCs w:val="24"/>
              </w:rPr>
            </w:pPr>
          </w:p>
        </w:tc>
        <w:tc>
          <w:tcPr>
            <w:tcW w:w="2520" w:type="dxa"/>
          </w:tcPr>
          <w:p w:rsidR="00661978" w:rsidRDefault="00661978" w:rsidP="00DC67B8">
            <w:pPr>
              <w:rPr>
                <w:rFonts w:ascii="Times New Roman" w:hAnsi="Times New Roman" w:cs="Times New Roman"/>
                <w:i/>
                <w:sz w:val="24"/>
                <w:szCs w:val="24"/>
              </w:rPr>
            </w:pPr>
            <w:r>
              <w:rPr>
                <w:rFonts w:ascii="Times New Roman" w:hAnsi="Times New Roman" w:cs="Times New Roman"/>
                <w:i/>
                <w:sz w:val="24"/>
                <w:szCs w:val="24"/>
              </w:rPr>
              <w:t>Directed Studies</w:t>
            </w:r>
          </w:p>
        </w:tc>
        <w:tc>
          <w:tcPr>
            <w:tcW w:w="8118" w:type="dxa"/>
          </w:tcPr>
          <w:p w:rsidR="00661978" w:rsidRDefault="00661978" w:rsidP="00DC67B8">
            <w:pPr>
              <w:pStyle w:val="ListParagraph"/>
              <w:autoSpaceDE w:val="0"/>
              <w:autoSpaceDN w:val="0"/>
              <w:adjustRightInd w:val="0"/>
              <w:rPr>
                <w:rFonts w:ascii="Times New Roman" w:hAnsi="Times New Roman" w:cs="Times New Roman"/>
                <w:sz w:val="24"/>
                <w:szCs w:val="24"/>
              </w:rPr>
            </w:pPr>
            <w:r>
              <w:rPr>
                <w:rFonts w:ascii="Times New Roman" w:eastAsia="Calibri" w:hAnsi="Times New Roman" w:cs="Times New Roman"/>
                <w:sz w:val="23"/>
                <w:szCs w:val="23"/>
              </w:rPr>
              <w:t>Applied Game Theory</w:t>
            </w:r>
            <w:r w:rsidRPr="00360BC4">
              <w:rPr>
                <w:rFonts w:ascii="Times New Roman" w:eastAsia="Calibri" w:hAnsi="Times New Roman" w:cs="Times New Roman"/>
                <w:sz w:val="23"/>
                <w:szCs w:val="23"/>
              </w:rPr>
              <w:t xml:space="preserve"> –</w:t>
            </w:r>
            <w:r>
              <w:rPr>
                <w:rFonts w:ascii="Times New Roman" w:eastAsia="Calibri" w:hAnsi="Times New Roman" w:cs="Times New Roman"/>
                <w:sz w:val="23"/>
                <w:szCs w:val="23"/>
              </w:rPr>
              <w:t xml:space="preserve"> Students work in teams to complete assignments, prepare presentations, and to generate proposed applications of game theory for a final project.</w:t>
            </w:r>
          </w:p>
        </w:tc>
      </w:tr>
    </w:tbl>
    <w:p w:rsidR="00777129" w:rsidRDefault="00777129" w:rsidP="003602FD">
      <w:pPr>
        <w:spacing w:after="0" w:line="240" w:lineRule="auto"/>
        <w:rPr>
          <w:rFonts w:ascii="Times New Roman" w:hAnsi="Times New Roman" w:cs="Times New Roman"/>
          <w:sz w:val="24"/>
          <w:szCs w:val="24"/>
        </w:rPr>
      </w:pPr>
    </w:p>
    <w:p w:rsidR="00661978" w:rsidRDefault="00661978" w:rsidP="003602FD">
      <w:pPr>
        <w:spacing w:after="0" w:line="240" w:lineRule="auto"/>
        <w:rPr>
          <w:rFonts w:ascii="Times New Roman" w:hAnsi="Times New Roman" w:cs="Times New Roman"/>
          <w:sz w:val="24"/>
          <w:szCs w:val="24"/>
        </w:rPr>
      </w:pPr>
    </w:p>
    <w:p w:rsidR="00661978" w:rsidRDefault="00661978" w:rsidP="003602FD">
      <w:pPr>
        <w:spacing w:after="0" w:line="240" w:lineRule="auto"/>
        <w:rPr>
          <w:rFonts w:ascii="Times New Roman" w:hAnsi="Times New Roman" w:cs="Times New Roman"/>
          <w:sz w:val="24"/>
          <w:szCs w:val="24"/>
        </w:rPr>
      </w:pPr>
    </w:p>
    <w:p w:rsidR="00661978" w:rsidRDefault="00661978" w:rsidP="003602FD">
      <w:pPr>
        <w:spacing w:after="0" w:line="240" w:lineRule="auto"/>
        <w:rPr>
          <w:rFonts w:ascii="Times New Roman" w:hAnsi="Times New Roman" w:cs="Times New Roman"/>
          <w:sz w:val="24"/>
          <w:szCs w:val="24"/>
        </w:rPr>
      </w:pPr>
    </w:p>
    <w:p w:rsidR="00661978" w:rsidRDefault="00661978" w:rsidP="003602FD">
      <w:pPr>
        <w:spacing w:after="0" w:line="240" w:lineRule="auto"/>
        <w:rPr>
          <w:rFonts w:ascii="Times New Roman" w:hAnsi="Times New Roman" w:cs="Times New Roman"/>
          <w:sz w:val="24"/>
          <w:szCs w:val="24"/>
        </w:rPr>
      </w:pPr>
    </w:p>
    <w:p w:rsidR="00A7441D" w:rsidRDefault="00A7441D" w:rsidP="003602FD">
      <w:pPr>
        <w:spacing w:after="0" w:line="240" w:lineRule="auto"/>
        <w:rPr>
          <w:rFonts w:ascii="Times New Roman" w:hAnsi="Times New Roman" w:cs="Times New Roman"/>
          <w:sz w:val="24"/>
          <w:szCs w:val="24"/>
        </w:rPr>
      </w:pPr>
    </w:p>
    <w:p w:rsidR="00A7441D" w:rsidRDefault="00A7441D" w:rsidP="003602FD">
      <w:pPr>
        <w:spacing w:after="0" w:line="240" w:lineRule="auto"/>
        <w:rPr>
          <w:rFonts w:ascii="Times New Roman" w:hAnsi="Times New Roman" w:cs="Times New Roman"/>
          <w:sz w:val="24"/>
          <w:szCs w:val="24"/>
        </w:rPr>
      </w:pPr>
    </w:p>
    <w:p w:rsidR="00A7441D" w:rsidRDefault="00A7441D" w:rsidP="003602FD">
      <w:pPr>
        <w:spacing w:after="0" w:line="240" w:lineRule="auto"/>
        <w:rPr>
          <w:rFonts w:ascii="Times New Roman" w:hAnsi="Times New Roman" w:cs="Times New Roman"/>
          <w:sz w:val="24"/>
          <w:szCs w:val="24"/>
        </w:rPr>
      </w:pPr>
    </w:p>
    <w:p w:rsidR="00A7441D" w:rsidRDefault="00A7441D" w:rsidP="003602FD">
      <w:pPr>
        <w:spacing w:after="0" w:line="240" w:lineRule="auto"/>
        <w:rPr>
          <w:rFonts w:ascii="Times New Roman" w:hAnsi="Times New Roman" w:cs="Times New Roman"/>
          <w:sz w:val="24"/>
          <w:szCs w:val="24"/>
        </w:rPr>
      </w:pPr>
    </w:p>
    <w:p w:rsidR="00A7441D" w:rsidRDefault="00A7441D" w:rsidP="003602FD">
      <w:pPr>
        <w:spacing w:after="0" w:line="240" w:lineRule="auto"/>
        <w:rPr>
          <w:rFonts w:ascii="Times New Roman" w:hAnsi="Times New Roman" w:cs="Times New Roman"/>
          <w:sz w:val="24"/>
          <w:szCs w:val="24"/>
        </w:rPr>
      </w:pPr>
    </w:p>
    <w:p w:rsidR="00A7441D" w:rsidRDefault="00A7441D" w:rsidP="003602FD">
      <w:pPr>
        <w:spacing w:after="0" w:line="240" w:lineRule="auto"/>
        <w:rPr>
          <w:rFonts w:ascii="Times New Roman" w:hAnsi="Times New Roman" w:cs="Times New Roman"/>
          <w:sz w:val="24"/>
          <w:szCs w:val="24"/>
        </w:rPr>
      </w:pPr>
    </w:p>
    <w:p w:rsidR="00A7441D" w:rsidRDefault="00A7441D" w:rsidP="003602FD">
      <w:pPr>
        <w:spacing w:after="0" w:line="240" w:lineRule="auto"/>
        <w:rPr>
          <w:rFonts w:ascii="Times New Roman" w:hAnsi="Times New Roman" w:cs="Times New Roman"/>
          <w:sz w:val="24"/>
          <w:szCs w:val="24"/>
        </w:rPr>
      </w:pPr>
    </w:p>
    <w:p w:rsidR="00A7441D" w:rsidRDefault="00A7441D" w:rsidP="003602FD">
      <w:pPr>
        <w:spacing w:after="0" w:line="240" w:lineRule="auto"/>
        <w:rPr>
          <w:rFonts w:ascii="Times New Roman" w:hAnsi="Times New Roman" w:cs="Times New Roman"/>
          <w:sz w:val="24"/>
          <w:szCs w:val="24"/>
        </w:rPr>
      </w:pPr>
    </w:p>
    <w:p w:rsidR="00A7441D" w:rsidRDefault="00A7441D" w:rsidP="003602FD">
      <w:pPr>
        <w:spacing w:after="0" w:line="240" w:lineRule="auto"/>
        <w:rPr>
          <w:rFonts w:ascii="Times New Roman" w:hAnsi="Times New Roman" w:cs="Times New Roman"/>
          <w:sz w:val="24"/>
          <w:szCs w:val="24"/>
        </w:rPr>
      </w:pPr>
    </w:p>
    <w:p w:rsidR="00A7441D" w:rsidRDefault="00A7441D" w:rsidP="003602FD">
      <w:pPr>
        <w:spacing w:after="0" w:line="240" w:lineRule="auto"/>
        <w:rPr>
          <w:rFonts w:ascii="Times New Roman" w:hAnsi="Times New Roman" w:cs="Times New Roman"/>
          <w:sz w:val="24"/>
          <w:szCs w:val="24"/>
        </w:rPr>
      </w:pPr>
    </w:p>
    <w:p w:rsidR="00A7441D" w:rsidRDefault="00A7441D" w:rsidP="003602FD">
      <w:pPr>
        <w:spacing w:after="0" w:line="240" w:lineRule="auto"/>
        <w:rPr>
          <w:rFonts w:ascii="Times New Roman" w:hAnsi="Times New Roman" w:cs="Times New Roman"/>
          <w:sz w:val="24"/>
          <w:szCs w:val="24"/>
        </w:rPr>
      </w:pPr>
    </w:p>
    <w:p w:rsidR="00A7441D" w:rsidRDefault="00A7441D" w:rsidP="003602FD">
      <w:pPr>
        <w:spacing w:after="0" w:line="240" w:lineRule="auto"/>
        <w:rPr>
          <w:rFonts w:ascii="Times New Roman" w:hAnsi="Times New Roman" w:cs="Times New Roman"/>
          <w:sz w:val="24"/>
          <w:szCs w:val="24"/>
        </w:rPr>
      </w:pPr>
    </w:p>
    <w:p w:rsidR="00A7441D" w:rsidRDefault="00A7441D" w:rsidP="003602FD">
      <w:pPr>
        <w:spacing w:after="0" w:line="240" w:lineRule="auto"/>
        <w:rPr>
          <w:rFonts w:ascii="Times New Roman" w:hAnsi="Times New Roman" w:cs="Times New Roman"/>
          <w:sz w:val="24"/>
          <w:szCs w:val="24"/>
        </w:rPr>
      </w:pPr>
    </w:p>
    <w:p w:rsidR="00A7441D" w:rsidRDefault="00A7441D" w:rsidP="003602FD">
      <w:pPr>
        <w:spacing w:after="0" w:line="240" w:lineRule="auto"/>
        <w:rPr>
          <w:rFonts w:ascii="Times New Roman" w:hAnsi="Times New Roman" w:cs="Times New Roman"/>
          <w:sz w:val="24"/>
          <w:szCs w:val="24"/>
        </w:rPr>
      </w:pPr>
    </w:p>
    <w:p w:rsidR="00A7441D" w:rsidRDefault="00A7441D" w:rsidP="003602FD">
      <w:pPr>
        <w:spacing w:after="0" w:line="240" w:lineRule="auto"/>
        <w:rPr>
          <w:rFonts w:ascii="Times New Roman" w:hAnsi="Times New Roman" w:cs="Times New Roman"/>
          <w:sz w:val="24"/>
          <w:szCs w:val="24"/>
        </w:rPr>
      </w:pPr>
    </w:p>
    <w:p w:rsidR="00A7441D" w:rsidRDefault="00A7441D" w:rsidP="003602FD">
      <w:pPr>
        <w:spacing w:after="0" w:line="240" w:lineRule="auto"/>
        <w:rPr>
          <w:rFonts w:ascii="Times New Roman" w:hAnsi="Times New Roman" w:cs="Times New Roman"/>
          <w:sz w:val="24"/>
          <w:szCs w:val="24"/>
        </w:rPr>
      </w:pPr>
    </w:p>
    <w:p w:rsidR="00A7441D" w:rsidRDefault="00A7441D" w:rsidP="003602FD">
      <w:pPr>
        <w:spacing w:after="0" w:line="240" w:lineRule="auto"/>
        <w:rPr>
          <w:rFonts w:ascii="Times New Roman" w:hAnsi="Times New Roman" w:cs="Times New Roman"/>
          <w:sz w:val="24"/>
          <w:szCs w:val="24"/>
        </w:rPr>
      </w:pPr>
    </w:p>
    <w:p w:rsidR="00A7441D" w:rsidRDefault="00A7441D" w:rsidP="003602FD">
      <w:pPr>
        <w:spacing w:after="0" w:line="240" w:lineRule="auto"/>
        <w:rPr>
          <w:rFonts w:ascii="Times New Roman" w:hAnsi="Times New Roman" w:cs="Times New Roman"/>
          <w:sz w:val="24"/>
          <w:szCs w:val="24"/>
        </w:rPr>
      </w:pPr>
    </w:p>
    <w:p w:rsidR="00A7441D" w:rsidRDefault="00A7441D" w:rsidP="003602FD">
      <w:pPr>
        <w:spacing w:after="0" w:line="240" w:lineRule="auto"/>
        <w:rPr>
          <w:rFonts w:ascii="Times New Roman" w:hAnsi="Times New Roman" w:cs="Times New Roman"/>
          <w:sz w:val="24"/>
          <w:szCs w:val="24"/>
        </w:rPr>
      </w:pPr>
    </w:p>
    <w:p w:rsidR="00A7441D" w:rsidRDefault="00A7441D" w:rsidP="003602FD">
      <w:pPr>
        <w:spacing w:after="0" w:line="240" w:lineRule="auto"/>
        <w:rPr>
          <w:rFonts w:ascii="Times New Roman" w:hAnsi="Times New Roman" w:cs="Times New Roman"/>
          <w:sz w:val="24"/>
          <w:szCs w:val="24"/>
        </w:rPr>
      </w:pPr>
    </w:p>
    <w:p w:rsidR="00661978" w:rsidRDefault="00661978" w:rsidP="003602FD">
      <w:pPr>
        <w:spacing w:after="0" w:line="240" w:lineRule="auto"/>
        <w:rPr>
          <w:rFonts w:ascii="Times New Roman" w:hAnsi="Times New Roman" w:cs="Times New Roman"/>
          <w:sz w:val="24"/>
          <w:szCs w:val="24"/>
        </w:rPr>
      </w:pPr>
    </w:p>
    <w:p w:rsidR="00D8631F" w:rsidRDefault="00D8631F" w:rsidP="00D8631F">
      <w:pPr>
        <w:spacing w:after="0" w:line="240" w:lineRule="auto"/>
        <w:rPr>
          <w:rFonts w:ascii="Times New Roman" w:hAnsi="Times New Roman" w:cs="Times New Roman"/>
          <w:sz w:val="24"/>
          <w:szCs w:val="24"/>
        </w:rPr>
      </w:pPr>
    </w:p>
    <w:tbl>
      <w:tblPr>
        <w:tblStyle w:val="TableGrid"/>
        <w:tblW w:w="0" w:type="auto"/>
        <w:tblLook w:val="04A0"/>
      </w:tblPr>
      <w:tblGrid>
        <w:gridCol w:w="2538"/>
        <w:gridCol w:w="2520"/>
        <w:gridCol w:w="8118"/>
      </w:tblGrid>
      <w:tr w:rsidR="00D8631F" w:rsidTr="00082DB9">
        <w:tc>
          <w:tcPr>
            <w:tcW w:w="2538" w:type="dxa"/>
          </w:tcPr>
          <w:p w:rsidR="00D8631F" w:rsidRPr="003602FD" w:rsidRDefault="00082DB9" w:rsidP="00DC67B8">
            <w:pPr>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Outcome 7</w:t>
            </w:r>
          </w:p>
        </w:tc>
        <w:tc>
          <w:tcPr>
            <w:tcW w:w="2520" w:type="dxa"/>
          </w:tcPr>
          <w:p w:rsidR="00D8631F" w:rsidRPr="003602FD" w:rsidRDefault="00D8631F" w:rsidP="00DC67B8">
            <w:pPr>
              <w:jc w:val="center"/>
              <w:rPr>
                <w:rFonts w:ascii="Times New Roman" w:hAnsi="Times New Roman" w:cs="Times New Roman"/>
                <w:b/>
                <w:sz w:val="24"/>
                <w:szCs w:val="24"/>
                <w:u w:val="single"/>
              </w:rPr>
            </w:pPr>
            <w:r w:rsidRPr="003602FD">
              <w:rPr>
                <w:rFonts w:ascii="Times New Roman" w:hAnsi="Times New Roman" w:cs="Times New Roman"/>
                <w:b/>
                <w:sz w:val="24"/>
                <w:szCs w:val="24"/>
                <w:u w:val="single"/>
              </w:rPr>
              <w:t>Course Sequence</w:t>
            </w:r>
          </w:p>
        </w:tc>
        <w:tc>
          <w:tcPr>
            <w:tcW w:w="8118" w:type="dxa"/>
          </w:tcPr>
          <w:p w:rsidR="00D8631F" w:rsidRPr="003602FD" w:rsidRDefault="00D8631F" w:rsidP="00DC67B8">
            <w:pPr>
              <w:jc w:val="center"/>
              <w:rPr>
                <w:rFonts w:ascii="Times New Roman" w:hAnsi="Times New Roman" w:cs="Times New Roman"/>
                <w:b/>
                <w:sz w:val="24"/>
                <w:szCs w:val="24"/>
                <w:u w:val="single"/>
              </w:rPr>
            </w:pPr>
            <w:r w:rsidRPr="003602FD">
              <w:rPr>
                <w:rFonts w:ascii="Times New Roman" w:hAnsi="Times New Roman" w:cs="Times New Roman"/>
                <w:b/>
                <w:sz w:val="24"/>
                <w:szCs w:val="24"/>
                <w:u w:val="single"/>
              </w:rPr>
              <w:t>Course Examples</w:t>
            </w:r>
          </w:p>
        </w:tc>
      </w:tr>
      <w:tr w:rsidR="00D8631F" w:rsidTr="00082DB9">
        <w:tc>
          <w:tcPr>
            <w:tcW w:w="2538" w:type="dxa"/>
          </w:tcPr>
          <w:p w:rsidR="00D8631F" w:rsidRPr="00082DB9" w:rsidRDefault="00082DB9" w:rsidP="00082DB9">
            <w:pPr>
              <w:rPr>
                <w:rFonts w:ascii="Times New Roman" w:hAnsi="Times New Roman" w:cs="Times New Roman"/>
                <w:sz w:val="24"/>
                <w:szCs w:val="24"/>
                <w:u w:val="single"/>
              </w:rPr>
            </w:pPr>
            <w:r w:rsidRPr="00082DB9">
              <w:rPr>
                <w:rFonts w:ascii="Times New Roman" w:hAnsi="Times New Roman" w:cs="Times New Roman"/>
                <w:i/>
                <w:color w:val="000000"/>
                <w:sz w:val="24"/>
                <w:szCs w:val="24"/>
                <w:u w:val="single"/>
              </w:rPr>
              <w:t xml:space="preserve">Have an appreciation of and respect for diversity (e.g., have the ability to work effectively with others who differ from this person in their values or political views; the academic disciplines in which they were trained; or their race, national origin, religion, sex age, or sexual orientation).  </w:t>
            </w:r>
            <w:r w:rsidRPr="00082DB9">
              <w:rPr>
                <w:rFonts w:ascii="Times New Roman" w:hAnsi="Times New Roman" w:cs="Times New Roman"/>
                <w:color w:val="000000"/>
                <w:sz w:val="20"/>
                <w:szCs w:val="20"/>
              </w:rPr>
              <w:t xml:space="preserve"> </w:t>
            </w:r>
          </w:p>
        </w:tc>
        <w:tc>
          <w:tcPr>
            <w:tcW w:w="2520" w:type="dxa"/>
          </w:tcPr>
          <w:p w:rsidR="00D8631F" w:rsidRPr="003602FD" w:rsidRDefault="00B11100" w:rsidP="00DC67B8">
            <w:pPr>
              <w:rPr>
                <w:rFonts w:ascii="Times New Roman" w:hAnsi="Times New Roman" w:cs="Times New Roman"/>
                <w:i/>
                <w:sz w:val="24"/>
                <w:szCs w:val="24"/>
              </w:rPr>
            </w:pPr>
            <w:r>
              <w:rPr>
                <w:rFonts w:ascii="Times New Roman" w:hAnsi="Times New Roman" w:cs="Times New Roman"/>
                <w:i/>
                <w:sz w:val="24"/>
                <w:szCs w:val="24"/>
              </w:rPr>
              <w:t>Required Courses</w:t>
            </w:r>
          </w:p>
        </w:tc>
        <w:tc>
          <w:tcPr>
            <w:tcW w:w="8118" w:type="dxa"/>
          </w:tcPr>
          <w:p w:rsidR="00D8631F" w:rsidRDefault="00D8631F" w:rsidP="00DC67B8">
            <w:pPr>
              <w:rPr>
                <w:rFonts w:ascii="Times New Roman" w:hAnsi="Times New Roman" w:cs="Times New Roman"/>
                <w:sz w:val="24"/>
                <w:szCs w:val="24"/>
              </w:rPr>
            </w:pPr>
          </w:p>
        </w:tc>
      </w:tr>
      <w:tr w:rsidR="00D8631F" w:rsidTr="00082DB9">
        <w:tc>
          <w:tcPr>
            <w:tcW w:w="2538" w:type="dxa"/>
          </w:tcPr>
          <w:p w:rsidR="00D8631F" w:rsidRDefault="00D8631F" w:rsidP="00DC67B8">
            <w:pPr>
              <w:rPr>
                <w:rFonts w:ascii="Times New Roman" w:hAnsi="Times New Roman" w:cs="Times New Roman"/>
                <w:sz w:val="24"/>
                <w:szCs w:val="24"/>
              </w:rPr>
            </w:pPr>
          </w:p>
        </w:tc>
        <w:tc>
          <w:tcPr>
            <w:tcW w:w="2520" w:type="dxa"/>
          </w:tcPr>
          <w:p w:rsidR="00D8631F" w:rsidRPr="003602FD" w:rsidRDefault="00B11100" w:rsidP="00DC67B8">
            <w:pPr>
              <w:rPr>
                <w:rFonts w:ascii="Times New Roman" w:hAnsi="Times New Roman" w:cs="Times New Roman"/>
                <w:i/>
                <w:sz w:val="24"/>
                <w:szCs w:val="24"/>
              </w:rPr>
            </w:pPr>
            <w:r>
              <w:rPr>
                <w:rFonts w:ascii="Times New Roman" w:hAnsi="Times New Roman" w:cs="Times New Roman"/>
                <w:i/>
                <w:sz w:val="24"/>
                <w:szCs w:val="24"/>
              </w:rPr>
              <w:t>Elective Courses (sample only)</w:t>
            </w:r>
          </w:p>
        </w:tc>
        <w:tc>
          <w:tcPr>
            <w:tcW w:w="8118" w:type="dxa"/>
          </w:tcPr>
          <w:p w:rsidR="00D8631F" w:rsidRPr="00B11100" w:rsidRDefault="00B11100" w:rsidP="00DC67B8">
            <w:pPr>
              <w:autoSpaceDE w:val="0"/>
              <w:autoSpaceDN w:val="0"/>
              <w:adjustRightInd w:val="0"/>
              <w:ind w:left="360"/>
              <w:rPr>
                <w:rFonts w:ascii="Times New Roman" w:hAnsi="Times New Roman" w:cs="Times New Roman"/>
                <w:b/>
                <w:sz w:val="24"/>
                <w:szCs w:val="24"/>
                <w:u w:val="single"/>
              </w:rPr>
            </w:pPr>
            <w:r w:rsidRPr="00B11100">
              <w:rPr>
                <w:rFonts w:ascii="Times New Roman" w:hAnsi="Times New Roman" w:cs="Times New Roman"/>
                <w:b/>
                <w:sz w:val="24"/>
                <w:szCs w:val="24"/>
                <w:u w:val="single"/>
              </w:rPr>
              <w:t>Economics:</w:t>
            </w:r>
          </w:p>
          <w:p w:rsidR="00B11100" w:rsidRDefault="0083482B" w:rsidP="0083482B">
            <w:pPr>
              <w:pStyle w:val="ListParagraph"/>
              <w:numPr>
                <w:ilvl w:val="0"/>
                <w:numId w:val="14"/>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EM322 – Course deals with race relations in </w:t>
            </w:r>
            <w:r w:rsidR="004266C7">
              <w:rPr>
                <w:rFonts w:ascii="Times New Roman" w:hAnsi="Times New Roman" w:cs="Times New Roman"/>
                <w:sz w:val="24"/>
                <w:szCs w:val="24"/>
              </w:rPr>
              <w:t>America</w:t>
            </w:r>
            <w:r>
              <w:rPr>
                <w:rFonts w:ascii="Times New Roman" w:hAnsi="Times New Roman" w:cs="Times New Roman"/>
                <w:sz w:val="24"/>
                <w:szCs w:val="24"/>
              </w:rPr>
              <w:t xml:space="preserve">; course also encourages students to explore political ideologies, issues of affirmative action, etc. </w:t>
            </w:r>
            <w:r w:rsidR="0034168F">
              <w:rPr>
                <w:rFonts w:ascii="Times New Roman" w:hAnsi="Times New Roman" w:cs="Times New Roman"/>
                <w:sz w:val="24"/>
                <w:szCs w:val="24"/>
              </w:rPr>
              <w:t xml:space="preserve">(course meets the ethnicity category </w:t>
            </w:r>
            <w:r w:rsidR="004266C7">
              <w:rPr>
                <w:rFonts w:ascii="Times New Roman" w:hAnsi="Times New Roman" w:cs="Times New Roman"/>
                <w:sz w:val="24"/>
                <w:szCs w:val="24"/>
              </w:rPr>
              <w:t>requirement</w:t>
            </w:r>
            <w:r w:rsidR="0034168F">
              <w:rPr>
                <w:rFonts w:ascii="Times New Roman" w:hAnsi="Times New Roman" w:cs="Times New Roman"/>
                <w:sz w:val="24"/>
                <w:szCs w:val="24"/>
              </w:rPr>
              <w:t xml:space="preserve">). </w:t>
            </w:r>
          </w:p>
          <w:p w:rsidR="003A750C" w:rsidRDefault="003A750C" w:rsidP="0083482B">
            <w:pPr>
              <w:pStyle w:val="ListParagraph"/>
              <w:numPr>
                <w:ilvl w:val="0"/>
                <w:numId w:val="14"/>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EM 354 – Course deals extensively with sex differences and especially racial or ethnic differences in labor market outcomes such as earnings and unemployment, with particular attention to the extent to which discrimination causes differences in outcomes.</w:t>
            </w:r>
          </w:p>
          <w:p w:rsidR="00A7441D" w:rsidRPr="0083482B" w:rsidRDefault="00A7441D" w:rsidP="0083482B">
            <w:pPr>
              <w:pStyle w:val="ListParagraph"/>
              <w:numPr>
                <w:ilvl w:val="0"/>
                <w:numId w:val="14"/>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EM364 – This course explores some of the factors that enabled high growth in post war Japan, one of which is the religious/cultural aspect of </w:t>
            </w:r>
            <w:proofErr w:type="gramStart"/>
            <w:r w:rsidR="004266C7">
              <w:rPr>
                <w:rFonts w:ascii="Times New Roman" w:hAnsi="Times New Roman" w:cs="Times New Roman"/>
                <w:sz w:val="24"/>
                <w:szCs w:val="24"/>
              </w:rPr>
              <w:t>frugality(</w:t>
            </w:r>
            <w:proofErr w:type="gramEnd"/>
            <w:r w:rsidR="004266C7">
              <w:rPr>
                <w:rFonts w:ascii="Times New Roman" w:hAnsi="Times New Roman" w:cs="Times New Roman"/>
                <w:sz w:val="24"/>
                <w:szCs w:val="24"/>
              </w:rPr>
              <w:t>???)</w:t>
            </w:r>
            <w:r>
              <w:rPr>
                <w:rFonts w:ascii="Times New Roman" w:hAnsi="Times New Roman" w:cs="Times New Roman"/>
                <w:sz w:val="24"/>
                <w:szCs w:val="24"/>
              </w:rPr>
              <w:t>.</w:t>
            </w:r>
          </w:p>
          <w:p w:rsidR="0083482B" w:rsidRDefault="0083482B" w:rsidP="00DC67B8">
            <w:pPr>
              <w:autoSpaceDE w:val="0"/>
              <w:autoSpaceDN w:val="0"/>
              <w:adjustRightInd w:val="0"/>
              <w:ind w:left="360"/>
              <w:rPr>
                <w:rFonts w:ascii="Times New Roman" w:hAnsi="Times New Roman" w:cs="Times New Roman"/>
                <w:sz w:val="24"/>
                <w:szCs w:val="24"/>
              </w:rPr>
            </w:pPr>
          </w:p>
          <w:p w:rsidR="00B11100" w:rsidRPr="00B11100" w:rsidRDefault="00B11100" w:rsidP="00DC67B8">
            <w:pPr>
              <w:autoSpaceDE w:val="0"/>
              <w:autoSpaceDN w:val="0"/>
              <w:adjustRightInd w:val="0"/>
              <w:ind w:left="360"/>
              <w:rPr>
                <w:rFonts w:ascii="Times New Roman" w:hAnsi="Times New Roman" w:cs="Times New Roman"/>
                <w:b/>
                <w:sz w:val="24"/>
                <w:szCs w:val="24"/>
                <w:u w:val="single"/>
              </w:rPr>
            </w:pPr>
            <w:r w:rsidRPr="00B11100">
              <w:rPr>
                <w:rFonts w:ascii="Times New Roman" w:hAnsi="Times New Roman" w:cs="Times New Roman"/>
                <w:b/>
                <w:sz w:val="24"/>
                <w:szCs w:val="24"/>
                <w:u w:val="single"/>
              </w:rPr>
              <w:t>Management:</w:t>
            </w:r>
          </w:p>
          <w:p w:rsidR="00FE4526" w:rsidRDefault="00FE4526" w:rsidP="0083482B">
            <w:pPr>
              <w:pStyle w:val="ListParagraph"/>
              <w:numPr>
                <w:ilvl w:val="0"/>
                <w:numId w:val="14"/>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EM 305 </w:t>
            </w:r>
            <w:r w:rsidR="0034168F">
              <w:rPr>
                <w:rFonts w:ascii="Times New Roman" w:hAnsi="Times New Roman" w:cs="Times New Roman"/>
                <w:sz w:val="24"/>
                <w:szCs w:val="24"/>
              </w:rPr>
              <w:t>–</w:t>
            </w:r>
            <w:r>
              <w:rPr>
                <w:rFonts w:ascii="Times New Roman" w:hAnsi="Times New Roman" w:cs="Times New Roman"/>
                <w:sz w:val="24"/>
                <w:szCs w:val="24"/>
              </w:rPr>
              <w:t xml:space="preserve"> </w:t>
            </w:r>
            <w:r w:rsidR="0034168F">
              <w:rPr>
                <w:rFonts w:ascii="Times New Roman" w:hAnsi="Times New Roman" w:cs="Times New Roman"/>
                <w:sz w:val="24"/>
                <w:szCs w:val="24"/>
              </w:rPr>
              <w:t xml:space="preserve">This course specifically explores the role of women in business and leadership. It meets the criteria of a gender category course and is included on the elective course list for Women and Gender Studies. </w:t>
            </w:r>
          </w:p>
          <w:p w:rsidR="00B11100" w:rsidRDefault="0083482B" w:rsidP="0083482B">
            <w:pPr>
              <w:pStyle w:val="ListParagraph"/>
              <w:numPr>
                <w:ilvl w:val="0"/>
                <w:numId w:val="14"/>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 xml:space="preserve">EM355 </w:t>
            </w:r>
            <w:r w:rsidR="00FE4526">
              <w:rPr>
                <w:rFonts w:ascii="Times New Roman" w:hAnsi="Times New Roman" w:cs="Times New Roman"/>
                <w:sz w:val="24"/>
                <w:szCs w:val="24"/>
              </w:rPr>
              <w:t>–</w:t>
            </w:r>
            <w:r>
              <w:rPr>
                <w:rFonts w:ascii="Times New Roman" w:hAnsi="Times New Roman" w:cs="Times New Roman"/>
                <w:sz w:val="24"/>
                <w:szCs w:val="24"/>
              </w:rPr>
              <w:t xml:space="preserve"> </w:t>
            </w:r>
            <w:r w:rsidR="00FE4526">
              <w:rPr>
                <w:rFonts w:ascii="Times New Roman" w:hAnsi="Times New Roman" w:cs="Times New Roman"/>
                <w:sz w:val="24"/>
                <w:szCs w:val="24"/>
              </w:rPr>
              <w:t xml:space="preserve">This course covers issues/concepts in human resource management, but meets the criteria of a gender category course. Specifically, this course examines employment issues (affirmative action, EEO, pay disparity, etc) from a gender perspective. </w:t>
            </w:r>
          </w:p>
          <w:p w:rsidR="000F4D36" w:rsidRPr="003602FD" w:rsidRDefault="000F4D36" w:rsidP="000F4D36">
            <w:pPr>
              <w:pStyle w:val="ListParagraph"/>
              <w:numPr>
                <w:ilvl w:val="0"/>
                <w:numId w:val="14"/>
              </w:numPr>
              <w:autoSpaceDE w:val="0"/>
              <w:autoSpaceDN w:val="0"/>
              <w:adjustRightInd w:val="0"/>
              <w:spacing w:after="200" w:line="276" w:lineRule="auto"/>
              <w:rPr>
                <w:rFonts w:ascii="Times New Roman" w:hAnsi="Times New Roman"/>
                <w:sz w:val="23"/>
                <w:szCs w:val="23"/>
              </w:rPr>
            </w:pPr>
            <w:r>
              <w:rPr>
                <w:rFonts w:ascii="Times New Roman" w:hAnsi="Times New Roman" w:cs="Times New Roman"/>
              </w:rPr>
              <w:t xml:space="preserve">EM 382 – Analyze issues in multi-faceted case studies. Offer recommendations in formal (team) presentations. </w:t>
            </w:r>
          </w:p>
          <w:p w:rsidR="00FE4526" w:rsidRPr="0083482B" w:rsidRDefault="00FE4526" w:rsidP="00FE4526">
            <w:pPr>
              <w:pStyle w:val="ListParagraph"/>
              <w:autoSpaceDE w:val="0"/>
              <w:autoSpaceDN w:val="0"/>
              <w:adjustRightInd w:val="0"/>
              <w:ind w:left="1080"/>
              <w:rPr>
                <w:rFonts w:ascii="Times New Roman" w:hAnsi="Times New Roman" w:cs="Times New Roman"/>
                <w:sz w:val="24"/>
                <w:szCs w:val="24"/>
              </w:rPr>
            </w:pPr>
          </w:p>
          <w:p w:rsidR="0083482B" w:rsidRPr="00777129" w:rsidRDefault="0083482B" w:rsidP="00DC67B8">
            <w:pPr>
              <w:autoSpaceDE w:val="0"/>
              <w:autoSpaceDN w:val="0"/>
              <w:adjustRightInd w:val="0"/>
              <w:ind w:left="360"/>
              <w:rPr>
                <w:rFonts w:ascii="Times New Roman" w:hAnsi="Times New Roman" w:cs="Times New Roman"/>
                <w:sz w:val="24"/>
                <w:szCs w:val="24"/>
              </w:rPr>
            </w:pPr>
          </w:p>
        </w:tc>
      </w:tr>
    </w:tbl>
    <w:p w:rsidR="00D8631F" w:rsidRPr="003602FD" w:rsidRDefault="00D8631F" w:rsidP="00D8631F">
      <w:pPr>
        <w:spacing w:after="0" w:line="240" w:lineRule="auto"/>
        <w:rPr>
          <w:rFonts w:ascii="Times New Roman" w:hAnsi="Times New Roman" w:cs="Times New Roman"/>
          <w:sz w:val="24"/>
          <w:szCs w:val="24"/>
        </w:rPr>
      </w:pPr>
    </w:p>
    <w:p w:rsidR="009202AE" w:rsidRPr="00F629DA" w:rsidRDefault="009202AE" w:rsidP="003602FD">
      <w:pPr>
        <w:spacing w:after="0" w:line="240" w:lineRule="auto"/>
        <w:rPr>
          <w:rFonts w:ascii="Times New Roman" w:hAnsi="Times New Roman" w:cs="Times New Roman"/>
          <w:i/>
          <w:sz w:val="24"/>
          <w:szCs w:val="24"/>
        </w:rPr>
      </w:pPr>
      <w:r w:rsidRPr="00F629DA">
        <w:rPr>
          <w:rFonts w:ascii="Times New Roman" w:hAnsi="Times New Roman" w:cs="Times New Roman"/>
          <w:i/>
          <w:sz w:val="24"/>
          <w:szCs w:val="24"/>
        </w:rPr>
        <w:t xml:space="preserve">Step 4: </w:t>
      </w:r>
      <w:r w:rsidRPr="00F629DA">
        <w:rPr>
          <w:rFonts w:ascii="Times New Roman" w:hAnsi="Times New Roman" w:cs="Times New Roman"/>
          <w:i/>
          <w:sz w:val="24"/>
          <w:szCs w:val="24"/>
          <w:u w:val="single"/>
        </w:rPr>
        <w:t>Select methods/data sources and instruments that you will use to gather information about whether expected outcomes and learning objective are being achieved.</w:t>
      </w:r>
      <w:r w:rsidRPr="00F629DA">
        <w:rPr>
          <w:rFonts w:ascii="Times New Roman" w:hAnsi="Times New Roman" w:cs="Times New Roman"/>
          <w:i/>
          <w:sz w:val="24"/>
          <w:szCs w:val="24"/>
        </w:rPr>
        <w:t xml:space="preserve"> </w:t>
      </w:r>
    </w:p>
    <w:p w:rsidR="009202AE" w:rsidRDefault="009202AE" w:rsidP="003602FD">
      <w:pPr>
        <w:spacing w:after="0" w:line="240" w:lineRule="auto"/>
        <w:rPr>
          <w:rFonts w:ascii="Times New Roman" w:hAnsi="Times New Roman" w:cs="Times New Roman"/>
          <w:sz w:val="24"/>
          <w:szCs w:val="24"/>
        </w:rPr>
      </w:pPr>
    </w:p>
    <w:p w:rsidR="00891BB9" w:rsidRDefault="00891BB9" w:rsidP="003602FD">
      <w:pPr>
        <w:spacing w:after="0" w:line="240" w:lineRule="auto"/>
        <w:rPr>
          <w:rFonts w:ascii="Times New Roman" w:hAnsi="Times New Roman" w:cs="Times New Roman"/>
          <w:sz w:val="24"/>
          <w:szCs w:val="24"/>
        </w:rPr>
      </w:pPr>
      <w:r>
        <w:rPr>
          <w:rFonts w:ascii="Times New Roman" w:hAnsi="Times New Roman" w:cs="Times New Roman"/>
          <w:sz w:val="24"/>
          <w:szCs w:val="24"/>
        </w:rPr>
        <w:t>Spring 2009:</w:t>
      </w:r>
    </w:p>
    <w:p w:rsidR="00891BB9" w:rsidRDefault="00082DB9" w:rsidP="003602FD">
      <w:pPr>
        <w:spacing w:after="0" w:line="240" w:lineRule="auto"/>
        <w:rPr>
          <w:rFonts w:ascii="Times New Roman" w:hAnsi="Times New Roman" w:cs="Times New Roman"/>
          <w:sz w:val="24"/>
          <w:szCs w:val="24"/>
        </w:rPr>
      </w:pPr>
      <w:r>
        <w:rPr>
          <w:rFonts w:ascii="Times New Roman" w:hAnsi="Times New Roman" w:cs="Times New Roman"/>
          <w:sz w:val="24"/>
          <w:szCs w:val="24"/>
        </w:rPr>
        <w:t>Graduating Senior Survey</w:t>
      </w:r>
      <w:r w:rsidR="00891BB9">
        <w:rPr>
          <w:rFonts w:ascii="Times New Roman" w:hAnsi="Times New Roman" w:cs="Times New Roman"/>
          <w:sz w:val="24"/>
          <w:szCs w:val="24"/>
        </w:rPr>
        <w:t xml:space="preserve"> (survey administration – </w:t>
      </w:r>
      <w:r w:rsidR="004266C7">
        <w:rPr>
          <w:rFonts w:ascii="Times New Roman" w:hAnsi="Times New Roman" w:cs="Times New Roman"/>
          <w:sz w:val="24"/>
          <w:szCs w:val="24"/>
        </w:rPr>
        <w:t>online</w:t>
      </w:r>
      <w:r w:rsidR="00891BB9">
        <w:rPr>
          <w:rFonts w:ascii="Times New Roman" w:hAnsi="Times New Roman" w:cs="Times New Roman"/>
          <w:sz w:val="24"/>
          <w:szCs w:val="24"/>
        </w:rPr>
        <w:t>, April 2009)</w:t>
      </w:r>
    </w:p>
    <w:p w:rsidR="00891BB9" w:rsidRDefault="00891BB9" w:rsidP="003602F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Focus Group (Members of the </w:t>
      </w:r>
      <w:proofErr w:type="spellStart"/>
      <w:r>
        <w:rPr>
          <w:rFonts w:ascii="Times New Roman" w:hAnsi="Times New Roman" w:cs="Times New Roman"/>
          <w:sz w:val="24"/>
          <w:szCs w:val="24"/>
        </w:rPr>
        <w:t>Gerstacker</w:t>
      </w:r>
      <w:proofErr w:type="spellEnd"/>
      <w:r>
        <w:rPr>
          <w:rFonts w:ascii="Times New Roman" w:hAnsi="Times New Roman" w:cs="Times New Roman"/>
          <w:sz w:val="24"/>
          <w:szCs w:val="24"/>
        </w:rPr>
        <w:t xml:space="preserve"> Visiting committee – April 2009)</w:t>
      </w:r>
    </w:p>
    <w:p w:rsidR="00891BB9" w:rsidRDefault="00891BB9" w:rsidP="003602FD">
      <w:pPr>
        <w:spacing w:after="0" w:line="240" w:lineRule="auto"/>
        <w:rPr>
          <w:rFonts w:ascii="Times New Roman" w:hAnsi="Times New Roman" w:cs="Times New Roman"/>
          <w:sz w:val="24"/>
          <w:szCs w:val="24"/>
        </w:rPr>
      </w:pPr>
      <w:r>
        <w:rPr>
          <w:rFonts w:ascii="Times New Roman" w:hAnsi="Times New Roman" w:cs="Times New Roman"/>
          <w:sz w:val="24"/>
          <w:szCs w:val="24"/>
        </w:rPr>
        <w:t>Focus Group (Graduating</w:t>
      </w:r>
      <w:r w:rsidR="000F4D36">
        <w:rPr>
          <w:rFonts w:ascii="Times New Roman" w:hAnsi="Times New Roman" w:cs="Times New Roman"/>
          <w:sz w:val="24"/>
          <w:szCs w:val="24"/>
        </w:rPr>
        <w:t xml:space="preserve"> E&amp;M</w:t>
      </w:r>
      <w:r>
        <w:rPr>
          <w:rFonts w:ascii="Times New Roman" w:hAnsi="Times New Roman" w:cs="Times New Roman"/>
          <w:sz w:val="24"/>
          <w:szCs w:val="24"/>
        </w:rPr>
        <w:t xml:space="preserve"> Seniors</w:t>
      </w:r>
      <w:r w:rsidR="00F629DA">
        <w:rPr>
          <w:rFonts w:ascii="Times New Roman" w:hAnsi="Times New Roman" w:cs="Times New Roman"/>
          <w:sz w:val="24"/>
          <w:szCs w:val="24"/>
        </w:rPr>
        <w:t xml:space="preserve"> – April 2009</w:t>
      </w:r>
      <w:r>
        <w:rPr>
          <w:rFonts w:ascii="Times New Roman" w:hAnsi="Times New Roman" w:cs="Times New Roman"/>
          <w:sz w:val="24"/>
          <w:szCs w:val="24"/>
        </w:rPr>
        <w:t>)</w:t>
      </w:r>
    </w:p>
    <w:p w:rsidR="00891BB9" w:rsidRPr="00F629DA" w:rsidRDefault="00891BB9" w:rsidP="003602FD">
      <w:pPr>
        <w:spacing w:after="0" w:line="240" w:lineRule="auto"/>
        <w:rPr>
          <w:rFonts w:ascii="Times New Roman" w:hAnsi="Times New Roman" w:cs="Times New Roman"/>
          <w:i/>
          <w:sz w:val="24"/>
          <w:szCs w:val="24"/>
        </w:rPr>
      </w:pPr>
    </w:p>
    <w:p w:rsidR="00891BB9" w:rsidRPr="00F629DA" w:rsidRDefault="00FE4526" w:rsidP="00891BB9">
      <w:pPr>
        <w:spacing w:after="0" w:line="240" w:lineRule="auto"/>
        <w:rPr>
          <w:rFonts w:ascii="Times New Roman" w:hAnsi="Times New Roman" w:cs="Times New Roman"/>
          <w:i/>
          <w:sz w:val="24"/>
          <w:szCs w:val="24"/>
        </w:rPr>
      </w:pPr>
      <w:r w:rsidRPr="00F629DA">
        <w:rPr>
          <w:rFonts w:ascii="Times New Roman" w:hAnsi="Times New Roman" w:cs="Times New Roman"/>
          <w:i/>
          <w:sz w:val="24"/>
          <w:szCs w:val="24"/>
        </w:rPr>
        <w:t xml:space="preserve"> </w:t>
      </w:r>
      <w:r w:rsidR="00891BB9" w:rsidRPr="00F629DA">
        <w:rPr>
          <w:rFonts w:ascii="Times New Roman" w:hAnsi="Times New Roman" w:cs="Times New Roman"/>
          <w:i/>
          <w:sz w:val="24"/>
          <w:szCs w:val="24"/>
        </w:rPr>
        <w:t xml:space="preserve">Step 5: </w:t>
      </w:r>
      <w:r w:rsidR="00891BB9" w:rsidRPr="00F629DA">
        <w:rPr>
          <w:rFonts w:ascii="Times New Roman" w:hAnsi="Times New Roman" w:cs="Times New Roman"/>
          <w:i/>
          <w:sz w:val="24"/>
          <w:szCs w:val="24"/>
          <w:u w:val="single"/>
        </w:rPr>
        <w:t>Analyze and interpret the data</w:t>
      </w:r>
      <w:r w:rsidR="00891BB9" w:rsidRPr="00F629DA">
        <w:rPr>
          <w:rFonts w:ascii="Times New Roman" w:hAnsi="Times New Roman" w:cs="Times New Roman"/>
          <w:i/>
          <w:sz w:val="24"/>
          <w:szCs w:val="24"/>
        </w:rPr>
        <w:t xml:space="preserve">. </w:t>
      </w:r>
    </w:p>
    <w:p w:rsidR="00891BB9" w:rsidRDefault="00891BB9" w:rsidP="00891BB9">
      <w:pPr>
        <w:spacing w:after="0" w:line="240" w:lineRule="auto"/>
        <w:rPr>
          <w:rFonts w:ascii="Times New Roman" w:hAnsi="Times New Roman" w:cs="Times New Roman"/>
          <w:sz w:val="24"/>
          <w:szCs w:val="24"/>
        </w:rPr>
      </w:pPr>
    </w:p>
    <w:p w:rsidR="00891BB9" w:rsidRDefault="00891BB9" w:rsidP="00891BB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*Data will </w:t>
      </w:r>
      <w:r w:rsidR="005729DA">
        <w:rPr>
          <w:rFonts w:ascii="Times New Roman" w:hAnsi="Times New Roman" w:cs="Times New Roman"/>
          <w:sz w:val="24"/>
          <w:szCs w:val="24"/>
        </w:rPr>
        <w:t xml:space="preserve">be </w:t>
      </w:r>
      <w:r>
        <w:rPr>
          <w:rFonts w:ascii="Times New Roman" w:hAnsi="Times New Roman" w:cs="Times New Roman"/>
          <w:sz w:val="24"/>
          <w:szCs w:val="24"/>
        </w:rPr>
        <w:t xml:space="preserve">entered/analyzed/interpreted </w:t>
      </w:r>
      <w:proofErr w:type="gramStart"/>
      <w:r>
        <w:rPr>
          <w:rFonts w:ascii="Times New Roman" w:hAnsi="Times New Roman" w:cs="Times New Roman"/>
          <w:sz w:val="24"/>
          <w:szCs w:val="24"/>
        </w:rPr>
        <w:t>Summer</w:t>
      </w:r>
      <w:proofErr w:type="gramEnd"/>
      <w:r>
        <w:rPr>
          <w:rFonts w:ascii="Times New Roman" w:hAnsi="Times New Roman" w:cs="Times New Roman"/>
          <w:sz w:val="24"/>
          <w:szCs w:val="24"/>
        </w:rPr>
        <w:t xml:space="preserve"> 2009</w:t>
      </w:r>
      <w:r w:rsidR="00F629DA">
        <w:rPr>
          <w:rFonts w:ascii="Times New Roman" w:hAnsi="Times New Roman" w:cs="Times New Roman"/>
          <w:sz w:val="24"/>
          <w:szCs w:val="24"/>
        </w:rPr>
        <w:t xml:space="preserve">. </w:t>
      </w:r>
      <w:proofErr w:type="gramStart"/>
      <w:r w:rsidR="00F629DA">
        <w:rPr>
          <w:rFonts w:ascii="Times New Roman" w:hAnsi="Times New Roman" w:cs="Times New Roman"/>
          <w:sz w:val="24"/>
          <w:szCs w:val="24"/>
        </w:rPr>
        <w:t>Hoping to hire a summer intern/student worker to help with this process.</w:t>
      </w:r>
      <w:proofErr w:type="gramEnd"/>
      <w:r w:rsidR="00F629DA">
        <w:rPr>
          <w:rFonts w:ascii="Times New Roman" w:hAnsi="Times New Roman" w:cs="Times New Roman"/>
          <w:sz w:val="24"/>
          <w:szCs w:val="24"/>
        </w:rPr>
        <w:t xml:space="preserve"> </w:t>
      </w:r>
    </w:p>
    <w:p w:rsidR="00891BB9" w:rsidRDefault="00891BB9" w:rsidP="00891BB9">
      <w:pPr>
        <w:spacing w:after="0" w:line="240" w:lineRule="auto"/>
        <w:rPr>
          <w:rFonts w:ascii="Times New Roman" w:hAnsi="Times New Roman" w:cs="Times New Roman"/>
          <w:sz w:val="24"/>
          <w:szCs w:val="24"/>
        </w:rPr>
      </w:pPr>
    </w:p>
    <w:p w:rsidR="00891BB9" w:rsidRPr="00F629DA" w:rsidRDefault="00891BB9" w:rsidP="00891BB9">
      <w:pPr>
        <w:spacing w:after="0" w:line="240" w:lineRule="auto"/>
        <w:rPr>
          <w:rFonts w:ascii="Times New Roman" w:hAnsi="Times New Roman" w:cs="Times New Roman"/>
          <w:i/>
          <w:sz w:val="24"/>
          <w:szCs w:val="24"/>
          <w:u w:val="single"/>
        </w:rPr>
      </w:pPr>
      <w:r w:rsidRPr="00F629DA">
        <w:rPr>
          <w:rFonts w:ascii="Times New Roman" w:hAnsi="Times New Roman" w:cs="Times New Roman"/>
          <w:i/>
          <w:sz w:val="24"/>
          <w:szCs w:val="24"/>
        </w:rPr>
        <w:t xml:space="preserve">Step 6: </w:t>
      </w:r>
      <w:r w:rsidRPr="00F629DA">
        <w:rPr>
          <w:rFonts w:ascii="Times New Roman" w:hAnsi="Times New Roman" w:cs="Times New Roman"/>
          <w:i/>
          <w:sz w:val="24"/>
          <w:szCs w:val="24"/>
          <w:u w:val="single"/>
        </w:rPr>
        <w:t xml:space="preserve">How will the data collected be used for decision-making, strategic planning, etc. </w:t>
      </w:r>
    </w:p>
    <w:p w:rsidR="00F629DA" w:rsidRDefault="00F629DA" w:rsidP="00891BB9">
      <w:pPr>
        <w:spacing w:after="0" w:line="240" w:lineRule="auto"/>
        <w:rPr>
          <w:rFonts w:ascii="Times New Roman" w:hAnsi="Times New Roman" w:cs="Times New Roman"/>
          <w:sz w:val="24"/>
          <w:szCs w:val="24"/>
          <w:u w:val="single"/>
        </w:rPr>
      </w:pPr>
    </w:p>
    <w:p w:rsidR="00F629DA" w:rsidRPr="00F629DA" w:rsidRDefault="00F629DA" w:rsidP="00891BB9">
      <w:pPr>
        <w:spacing w:after="0" w:line="240" w:lineRule="auto"/>
        <w:rPr>
          <w:rFonts w:ascii="Times New Roman" w:hAnsi="Times New Roman" w:cs="Times New Roman"/>
          <w:sz w:val="24"/>
          <w:szCs w:val="24"/>
        </w:rPr>
      </w:pPr>
      <w:r>
        <w:rPr>
          <w:rFonts w:ascii="Times New Roman" w:hAnsi="Times New Roman" w:cs="Times New Roman"/>
          <w:sz w:val="24"/>
          <w:szCs w:val="24"/>
        </w:rPr>
        <w:t>*Once data</w:t>
      </w:r>
      <w:r w:rsidR="001D5587">
        <w:rPr>
          <w:rFonts w:ascii="Times New Roman" w:hAnsi="Times New Roman" w:cs="Times New Roman"/>
          <w:sz w:val="24"/>
          <w:szCs w:val="24"/>
        </w:rPr>
        <w:t xml:space="preserve"> </w:t>
      </w:r>
      <w:r w:rsidR="005729DA">
        <w:rPr>
          <w:rFonts w:ascii="Times New Roman" w:hAnsi="Times New Roman" w:cs="Times New Roman"/>
          <w:sz w:val="24"/>
          <w:szCs w:val="24"/>
        </w:rPr>
        <w:t>are</w:t>
      </w:r>
      <w:r>
        <w:rPr>
          <w:rFonts w:ascii="Times New Roman" w:hAnsi="Times New Roman" w:cs="Times New Roman"/>
          <w:sz w:val="24"/>
          <w:szCs w:val="24"/>
        </w:rPr>
        <w:t xml:space="preserve"> analyzed, a summary report will be drafted (by Vicki </w:t>
      </w:r>
      <w:proofErr w:type="spellStart"/>
      <w:r>
        <w:rPr>
          <w:rFonts w:ascii="Times New Roman" w:hAnsi="Times New Roman" w:cs="Times New Roman"/>
          <w:sz w:val="24"/>
          <w:szCs w:val="24"/>
        </w:rPr>
        <w:t>Sweitzer</w:t>
      </w:r>
      <w:proofErr w:type="spellEnd"/>
      <w:r>
        <w:rPr>
          <w:rFonts w:ascii="Times New Roman" w:hAnsi="Times New Roman" w:cs="Times New Roman"/>
          <w:sz w:val="24"/>
          <w:szCs w:val="24"/>
        </w:rPr>
        <w:t xml:space="preserve">) and shared with the </w:t>
      </w:r>
      <w:proofErr w:type="gramStart"/>
      <w:r>
        <w:rPr>
          <w:rFonts w:ascii="Times New Roman" w:hAnsi="Times New Roman" w:cs="Times New Roman"/>
          <w:sz w:val="24"/>
          <w:szCs w:val="24"/>
        </w:rPr>
        <w:t>department early fall</w:t>
      </w:r>
      <w:proofErr w:type="gramEnd"/>
      <w:r>
        <w:rPr>
          <w:rFonts w:ascii="Times New Roman" w:hAnsi="Times New Roman" w:cs="Times New Roman"/>
          <w:sz w:val="24"/>
          <w:szCs w:val="24"/>
        </w:rPr>
        <w:t xml:space="preserve">, 2009. At that time, more detail can be provided about how the data will be used for strategic/course planning.  </w:t>
      </w:r>
    </w:p>
    <w:p w:rsidR="00891BB9" w:rsidRDefault="00891BB9" w:rsidP="00891BB9">
      <w:pPr>
        <w:spacing w:after="0" w:line="240" w:lineRule="auto"/>
        <w:rPr>
          <w:rFonts w:ascii="Times New Roman" w:hAnsi="Times New Roman" w:cs="Times New Roman"/>
          <w:sz w:val="24"/>
          <w:szCs w:val="24"/>
        </w:rPr>
      </w:pPr>
    </w:p>
    <w:p w:rsidR="00891BB9" w:rsidRDefault="00891BB9" w:rsidP="00891BB9">
      <w:pPr>
        <w:spacing w:after="0" w:line="240" w:lineRule="auto"/>
        <w:rPr>
          <w:rFonts w:ascii="Times New Roman" w:hAnsi="Times New Roman" w:cs="Times New Roman"/>
          <w:sz w:val="24"/>
          <w:szCs w:val="24"/>
        </w:rPr>
      </w:pPr>
    </w:p>
    <w:p w:rsidR="00891BB9" w:rsidRDefault="00891BB9" w:rsidP="00891BB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NOTE: You will need to submit a summary report of your findings to the Assessment Committee for review. In that report, please include details of how the data will be used, any program changes that will be made (or not made). Questions to ask </w:t>
      </w:r>
      <w:proofErr w:type="gramStart"/>
      <w:r>
        <w:rPr>
          <w:rFonts w:ascii="Times New Roman" w:hAnsi="Times New Roman" w:cs="Times New Roman"/>
          <w:sz w:val="24"/>
          <w:szCs w:val="24"/>
        </w:rPr>
        <w:t>yourself/</w:t>
      </w:r>
      <w:proofErr w:type="gramEnd"/>
      <w:r>
        <w:rPr>
          <w:rFonts w:ascii="Times New Roman" w:hAnsi="Times New Roman" w:cs="Times New Roman"/>
          <w:sz w:val="24"/>
          <w:szCs w:val="24"/>
        </w:rPr>
        <w:t>to include in the report are as follows:</w:t>
      </w:r>
    </w:p>
    <w:p w:rsidR="00891BB9" w:rsidRDefault="00891BB9" w:rsidP="00891BB9">
      <w:pPr>
        <w:spacing w:after="0" w:line="240" w:lineRule="auto"/>
        <w:rPr>
          <w:rFonts w:ascii="Times New Roman" w:hAnsi="Times New Roman" w:cs="Times New Roman"/>
          <w:sz w:val="24"/>
          <w:szCs w:val="24"/>
        </w:rPr>
      </w:pPr>
    </w:p>
    <w:p w:rsidR="00891BB9" w:rsidRDefault="00891BB9" w:rsidP="00891BB9">
      <w:pPr>
        <w:pStyle w:val="ListParagraph"/>
        <w:numPr>
          <w:ilvl w:val="0"/>
          <w:numId w:val="15"/>
        </w:numPr>
        <w:rPr>
          <w:rFonts w:ascii="Times New Roman" w:hAnsi="Times New Roman" w:cs="Times New Roman"/>
          <w:sz w:val="24"/>
          <w:szCs w:val="24"/>
        </w:rPr>
      </w:pPr>
      <w:r w:rsidRPr="009D7DDE">
        <w:rPr>
          <w:rFonts w:ascii="Times New Roman" w:hAnsi="Times New Roman" w:cs="Times New Roman"/>
          <w:sz w:val="24"/>
          <w:szCs w:val="24"/>
        </w:rPr>
        <w:t xml:space="preserve">How, exactly, will your data be used to help with program planning and improvement? </w:t>
      </w:r>
    </w:p>
    <w:p w:rsidR="00D8631F" w:rsidRPr="008C740B" w:rsidRDefault="00082DB9" w:rsidP="003602FD">
      <w:pPr>
        <w:pStyle w:val="ListParagraph"/>
        <w:numPr>
          <w:ilvl w:val="0"/>
          <w:numId w:val="15"/>
        </w:numPr>
        <w:spacing w:after="0" w:line="240" w:lineRule="auto"/>
        <w:rPr>
          <w:rFonts w:ascii="Times New Roman" w:hAnsi="Times New Roman" w:cs="Times New Roman"/>
          <w:sz w:val="24"/>
          <w:szCs w:val="24"/>
        </w:rPr>
      </w:pPr>
      <w:r w:rsidRPr="008C740B">
        <w:rPr>
          <w:rFonts w:ascii="Times New Roman" w:hAnsi="Times New Roman" w:cs="Times New Roman"/>
          <w:sz w:val="24"/>
          <w:szCs w:val="24"/>
        </w:rPr>
        <w:t xml:space="preserve">All decisions related to E&amp;M curriculum will be made by the entire department. </w:t>
      </w:r>
    </w:p>
    <w:sectPr w:rsidR="00D8631F" w:rsidRPr="008C740B" w:rsidSect="003602FD">
      <w:foot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7F7B" w:rsidRDefault="00F17F7B" w:rsidP="00491A6F">
      <w:pPr>
        <w:spacing w:after="0" w:line="240" w:lineRule="auto"/>
      </w:pPr>
      <w:r>
        <w:separator/>
      </w:r>
    </w:p>
  </w:endnote>
  <w:endnote w:type="continuationSeparator" w:id="0">
    <w:p w:rsidR="00F17F7B" w:rsidRDefault="00F17F7B" w:rsidP="00491A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42126"/>
      <w:docPartObj>
        <w:docPartGallery w:val="Page Numbers (Bottom of Page)"/>
        <w:docPartUnique/>
      </w:docPartObj>
    </w:sdtPr>
    <w:sdtContent>
      <w:p w:rsidR="00EC635D" w:rsidRDefault="00511790">
        <w:pPr>
          <w:pStyle w:val="Footer"/>
          <w:jc w:val="right"/>
        </w:pPr>
        <w:fldSimple w:instr=" PAGE   \* MERGEFORMAT ">
          <w:r w:rsidR="009A7A60">
            <w:rPr>
              <w:noProof/>
            </w:rPr>
            <w:t>1</w:t>
          </w:r>
        </w:fldSimple>
      </w:p>
    </w:sdtContent>
  </w:sdt>
  <w:p w:rsidR="00EC635D" w:rsidRDefault="00EC63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7F7B" w:rsidRDefault="00F17F7B" w:rsidP="00491A6F">
      <w:pPr>
        <w:spacing w:after="0" w:line="240" w:lineRule="auto"/>
      </w:pPr>
      <w:r>
        <w:separator/>
      </w:r>
    </w:p>
  </w:footnote>
  <w:footnote w:type="continuationSeparator" w:id="0">
    <w:p w:rsidR="00F17F7B" w:rsidRDefault="00F17F7B" w:rsidP="00491A6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E25CE"/>
    <w:multiLevelType w:val="hybridMultilevel"/>
    <w:tmpl w:val="1C52C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B54EC1"/>
    <w:multiLevelType w:val="hybridMultilevel"/>
    <w:tmpl w:val="DE1C64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4CE4A81"/>
    <w:multiLevelType w:val="hybridMultilevel"/>
    <w:tmpl w:val="03D2C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C02989"/>
    <w:multiLevelType w:val="hybridMultilevel"/>
    <w:tmpl w:val="3D263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7A4BA6"/>
    <w:multiLevelType w:val="hybridMultilevel"/>
    <w:tmpl w:val="FEFA7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6E2F49"/>
    <w:multiLevelType w:val="hybridMultilevel"/>
    <w:tmpl w:val="B80656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80B4F34"/>
    <w:multiLevelType w:val="hybridMultilevel"/>
    <w:tmpl w:val="7BBAF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7156BD"/>
    <w:multiLevelType w:val="hybridMultilevel"/>
    <w:tmpl w:val="C38A3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1A43C3"/>
    <w:multiLevelType w:val="hybridMultilevel"/>
    <w:tmpl w:val="238E5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E514D07"/>
    <w:multiLevelType w:val="hybridMultilevel"/>
    <w:tmpl w:val="94D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8D364A7"/>
    <w:multiLevelType w:val="hybridMultilevel"/>
    <w:tmpl w:val="FB163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DA72552"/>
    <w:multiLevelType w:val="hybridMultilevel"/>
    <w:tmpl w:val="0A3A8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2373503"/>
    <w:multiLevelType w:val="hybridMultilevel"/>
    <w:tmpl w:val="EB3C0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F3C1FBF"/>
    <w:multiLevelType w:val="hybridMultilevel"/>
    <w:tmpl w:val="3A36A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32325E"/>
    <w:multiLevelType w:val="hybridMultilevel"/>
    <w:tmpl w:val="1778D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91A360E"/>
    <w:multiLevelType w:val="hybridMultilevel"/>
    <w:tmpl w:val="E8209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A9C1150"/>
    <w:multiLevelType w:val="hybridMultilevel"/>
    <w:tmpl w:val="247E7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FD13FF9"/>
    <w:multiLevelType w:val="hybridMultilevel"/>
    <w:tmpl w:val="CFF2F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4"/>
  </w:num>
  <w:num w:numId="4">
    <w:abstractNumId w:val="13"/>
  </w:num>
  <w:num w:numId="5">
    <w:abstractNumId w:val="3"/>
  </w:num>
  <w:num w:numId="6">
    <w:abstractNumId w:val="10"/>
  </w:num>
  <w:num w:numId="7">
    <w:abstractNumId w:val="16"/>
  </w:num>
  <w:num w:numId="8">
    <w:abstractNumId w:val="2"/>
  </w:num>
  <w:num w:numId="9">
    <w:abstractNumId w:val="0"/>
  </w:num>
  <w:num w:numId="10">
    <w:abstractNumId w:val="6"/>
  </w:num>
  <w:num w:numId="11">
    <w:abstractNumId w:val="17"/>
  </w:num>
  <w:num w:numId="12">
    <w:abstractNumId w:val="5"/>
  </w:num>
  <w:num w:numId="13">
    <w:abstractNumId w:val="9"/>
  </w:num>
  <w:num w:numId="14">
    <w:abstractNumId w:val="1"/>
  </w:num>
  <w:num w:numId="15">
    <w:abstractNumId w:val="14"/>
  </w:num>
  <w:num w:numId="16">
    <w:abstractNumId w:val="7"/>
  </w:num>
  <w:num w:numId="17">
    <w:abstractNumId w:val="15"/>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602FD"/>
    <w:rsid w:val="00021C1A"/>
    <w:rsid w:val="00051049"/>
    <w:rsid w:val="00082DB9"/>
    <w:rsid w:val="000B004A"/>
    <w:rsid w:val="000B6E0E"/>
    <w:rsid w:val="000C2A5C"/>
    <w:rsid w:val="000F4D36"/>
    <w:rsid w:val="000F6BF1"/>
    <w:rsid w:val="00132287"/>
    <w:rsid w:val="001B2642"/>
    <w:rsid w:val="001D5587"/>
    <w:rsid w:val="00205A3A"/>
    <w:rsid w:val="0020722E"/>
    <w:rsid w:val="00334BDA"/>
    <w:rsid w:val="0034168F"/>
    <w:rsid w:val="003441B2"/>
    <w:rsid w:val="003602FD"/>
    <w:rsid w:val="0038367C"/>
    <w:rsid w:val="00395663"/>
    <w:rsid w:val="003A750C"/>
    <w:rsid w:val="003E193F"/>
    <w:rsid w:val="00417ED8"/>
    <w:rsid w:val="004266C7"/>
    <w:rsid w:val="00491A6F"/>
    <w:rsid w:val="00492FB3"/>
    <w:rsid w:val="004A0E1E"/>
    <w:rsid w:val="004F57C4"/>
    <w:rsid w:val="00511790"/>
    <w:rsid w:val="00523951"/>
    <w:rsid w:val="005729DA"/>
    <w:rsid w:val="0057548D"/>
    <w:rsid w:val="005B6FBE"/>
    <w:rsid w:val="005C1DEF"/>
    <w:rsid w:val="005C60EF"/>
    <w:rsid w:val="006052F0"/>
    <w:rsid w:val="00623BDF"/>
    <w:rsid w:val="00661978"/>
    <w:rsid w:val="00682DC3"/>
    <w:rsid w:val="006B5B4F"/>
    <w:rsid w:val="006C5F48"/>
    <w:rsid w:val="006E06CA"/>
    <w:rsid w:val="00740C57"/>
    <w:rsid w:val="00741413"/>
    <w:rsid w:val="007718BB"/>
    <w:rsid w:val="00777129"/>
    <w:rsid w:val="007B0ED0"/>
    <w:rsid w:val="00820752"/>
    <w:rsid w:val="0083482B"/>
    <w:rsid w:val="008534A6"/>
    <w:rsid w:val="00854143"/>
    <w:rsid w:val="00864706"/>
    <w:rsid w:val="00875EFF"/>
    <w:rsid w:val="00891BB9"/>
    <w:rsid w:val="00895217"/>
    <w:rsid w:val="008C740B"/>
    <w:rsid w:val="009032AD"/>
    <w:rsid w:val="009202AE"/>
    <w:rsid w:val="00922F87"/>
    <w:rsid w:val="009311B1"/>
    <w:rsid w:val="009546DA"/>
    <w:rsid w:val="009A7A60"/>
    <w:rsid w:val="009D6A02"/>
    <w:rsid w:val="00A3389A"/>
    <w:rsid w:val="00A36A19"/>
    <w:rsid w:val="00A63858"/>
    <w:rsid w:val="00A7441D"/>
    <w:rsid w:val="00A870C7"/>
    <w:rsid w:val="00AC0B5A"/>
    <w:rsid w:val="00AC2F0B"/>
    <w:rsid w:val="00AD7A7D"/>
    <w:rsid w:val="00AE0E95"/>
    <w:rsid w:val="00B051D1"/>
    <w:rsid w:val="00B11100"/>
    <w:rsid w:val="00B82DDF"/>
    <w:rsid w:val="00B85883"/>
    <w:rsid w:val="00BC3B3F"/>
    <w:rsid w:val="00C12F8C"/>
    <w:rsid w:val="00C513C7"/>
    <w:rsid w:val="00C51E8C"/>
    <w:rsid w:val="00C5631E"/>
    <w:rsid w:val="00C909C3"/>
    <w:rsid w:val="00D54A25"/>
    <w:rsid w:val="00D667A4"/>
    <w:rsid w:val="00D8345D"/>
    <w:rsid w:val="00D8631F"/>
    <w:rsid w:val="00DC67B8"/>
    <w:rsid w:val="00E20894"/>
    <w:rsid w:val="00EC13B5"/>
    <w:rsid w:val="00EC635D"/>
    <w:rsid w:val="00F17F7B"/>
    <w:rsid w:val="00F41650"/>
    <w:rsid w:val="00F629DA"/>
    <w:rsid w:val="00FC3952"/>
    <w:rsid w:val="00FE45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6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602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qFormat/>
    <w:rsid w:val="003602FD"/>
    <w:pPr>
      <w:ind w:left="720"/>
      <w:contextualSpacing/>
    </w:pPr>
  </w:style>
  <w:style w:type="paragraph" w:styleId="Header">
    <w:name w:val="header"/>
    <w:basedOn w:val="Normal"/>
    <w:link w:val="HeaderChar"/>
    <w:uiPriority w:val="99"/>
    <w:semiHidden/>
    <w:unhideWhenUsed/>
    <w:rsid w:val="00491A6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91A6F"/>
  </w:style>
  <w:style w:type="paragraph" w:styleId="Footer">
    <w:name w:val="footer"/>
    <w:basedOn w:val="Normal"/>
    <w:link w:val="FooterChar"/>
    <w:uiPriority w:val="99"/>
    <w:unhideWhenUsed/>
    <w:rsid w:val="00491A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A6F"/>
  </w:style>
  <w:style w:type="character" w:styleId="CommentReference">
    <w:name w:val="annotation reference"/>
    <w:basedOn w:val="DefaultParagraphFont"/>
    <w:uiPriority w:val="99"/>
    <w:semiHidden/>
    <w:unhideWhenUsed/>
    <w:rsid w:val="00E20894"/>
    <w:rPr>
      <w:sz w:val="16"/>
      <w:szCs w:val="16"/>
    </w:rPr>
  </w:style>
  <w:style w:type="paragraph" w:styleId="CommentText">
    <w:name w:val="annotation text"/>
    <w:basedOn w:val="Normal"/>
    <w:link w:val="CommentTextChar"/>
    <w:uiPriority w:val="99"/>
    <w:semiHidden/>
    <w:unhideWhenUsed/>
    <w:rsid w:val="00E20894"/>
    <w:pPr>
      <w:spacing w:line="240" w:lineRule="auto"/>
    </w:pPr>
    <w:rPr>
      <w:sz w:val="20"/>
      <w:szCs w:val="20"/>
    </w:rPr>
  </w:style>
  <w:style w:type="character" w:customStyle="1" w:styleId="CommentTextChar">
    <w:name w:val="Comment Text Char"/>
    <w:basedOn w:val="DefaultParagraphFont"/>
    <w:link w:val="CommentText"/>
    <w:uiPriority w:val="99"/>
    <w:semiHidden/>
    <w:rsid w:val="00E20894"/>
    <w:rPr>
      <w:sz w:val="20"/>
      <w:szCs w:val="20"/>
    </w:rPr>
  </w:style>
  <w:style w:type="paragraph" w:styleId="CommentSubject">
    <w:name w:val="annotation subject"/>
    <w:basedOn w:val="CommentText"/>
    <w:next w:val="CommentText"/>
    <w:link w:val="CommentSubjectChar"/>
    <w:uiPriority w:val="99"/>
    <w:semiHidden/>
    <w:unhideWhenUsed/>
    <w:rsid w:val="00E20894"/>
    <w:rPr>
      <w:b/>
      <w:bCs/>
    </w:rPr>
  </w:style>
  <w:style w:type="character" w:customStyle="1" w:styleId="CommentSubjectChar">
    <w:name w:val="Comment Subject Char"/>
    <w:basedOn w:val="CommentTextChar"/>
    <w:link w:val="CommentSubject"/>
    <w:uiPriority w:val="99"/>
    <w:semiHidden/>
    <w:rsid w:val="00E20894"/>
    <w:rPr>
      <w:b/>
      <w:bCs/>
    </w:rPr>
  </w:style>
  <w:style w:type="paragraph" w:styleId="BalloonText">
    <w:name w:val="Balloon Text"/>
    <w:basedOn w:val="Normal"/>
    <w:link w:val="BalloonTextChar"/>
    <w:uiPriority w:val="99"/>
    <w:semiHidden/>
    <w:unhideWhenUsed/>
    <w:rsid w:val="00E208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8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3828</Words>
  <Characters>21826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Albion College</Company>
  <LinksUpToDate>false</LinksUpToDate>
  <CharactersWithSpaces>25603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Albion</dc:creator>
  <cp:keywords/>
  <dc:description/>
  <cp:lastModifiedBy>Albion</cp:lastModifiedBy>
  <cp:revision>2</cp:revision>
  <dcterms:created xsi:type="dcterms:W3CDTF">2010-03-21T18:24:00Z</dcterms:created>
  <dcterms:modified xsi:type="dcterms:W3CDTF">2010-03-21T18:24:00Z</dcterms:modified>
</cp:coreProperties>
</file>